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11DC8" w14:textId="77777777" w:rsidR="00EF3FF1" w:rsidRPr="00EF3FF1" w:rsidRDefault="00EF3FF1" w:rsidP="00EF3FF1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School Partnership</w:t>
      </w:r>
    </w:p>
    <w:p w14:paraId="662053A0" w14:textId="77777777" w:rsidR="00EF3FF1" w:rsidRDefault="00EF3FF1" w:rsidP="00EF3FF1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Food Technology Policy</w:t>
      </w:r>
    </w:p>
    <w:p w14:paraId="01351664" w14:textId="77777777" w:rsidR="00357164" w:rsidRDefault="00357164" w:rsidP="003571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Policy produced by school </w:t>
      </w:r>
      <w:r>
        <w:rPr>
          <w:rFonts w:ascii="Arial" w:hAnsi="Arial" w:cs="Arial"/>
          <w:sz w:val="20"/>
          <w:szCs w:val="20"/>
        </w:rPr>
        <w:t>01.10.21</w:t>
      </w:r>
    </w:p>
    <w:p w14:paraId="6CA8B811" w14:textId="77777777" w:rsidR="00357164" w:rsidRDefault="00357164" w:rsidP="00357164">
      <w:pPr>
        <w:ind w:left="120"/>
        <w:rPr>
          <w:rFonts w:ascii="Arial" w:hAnsi="Arial" w:cs="Arial"/>
          <w:sz w:val="36"/>
          <w:szCs w:val="36"/>
        </w:rPr>
      </w:pPr>
    </w:p>
    <w:p w14:paraId="1FAA57CB" w14:textId="39492E5F" w:rsidR="00357164" w:rsidRDefault="00357164" w:rsidP="0035716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 xml:space="preserve">Adopted by </w:t>
      </w:r>
      <w:r>
        <w:rPr>
          <w:rFonts w:ascii="Arial" w:hAnsi="Arial" w:cs="Arial"/>
          <w:color w:val="0070C0"/>
          <w:sz w:val="36"/>
          <w:szCs w:val="36"/>
        </w:rPr>
        <w:t>Governors FGB</w:t>
      </w:r>
      <w:r>
        <w:rPr>
          <w:rFonts w:ascii="Arial" w:hAnsi="Arial" w:cs="Arial"/>
          <w:sz w:val="36"/>
          <w:szCs w:val="36"/>
        </w:rPr>
        <w:t xml:space="preserve">-Academic year </w:t>
      </w:r>
      <w:r w:rsidR="002B4B61">
        <w:rPr>
          <w:rFonts w:ascii="Arial" w:hAnsi="Arial" w:cs="Arial"/>
          <w:sz w:val="36"/>
          <w:szCs w:val="36"/>
        </w:rPr>
        <w:t>202</w:t>
      </w:r>
      <w:r w:rsidR="008401A5">
        <w:rPr>
          <w:rFonts w:ascii="Arial" w:hAnsi="Arial" w:cs="Arial"/>
          <w:sz w:val="36"/>
          <w:szCs w:val="36"/>
        </w:rPr>
        <w:t>5</w:t>
      </w:r>
      <w:r w:rsidR="002B4B61">
        <w:rPr>
          <w:rFonts w:ascii="Arial" w:hAnsi="Arial" w:cs="Arial"/>
          <w:sz w:val="36"/>
          <w:szCs w:val="36"/>
        </w:rPr>
        <w:t>/2</w:t>
      </w:r>
      <w:r w:rsidR="008401A5">
        <w:rPr>
          <w:rFonts w:ascii="Arial" w:hAnsi="Arial" w:cs="Arial"/>
          <w:sz w:val="36"/>
          <w:szCs w:val="36"/>
        </w:rPr>
        <w:t>6</w:t>
      </w:r>
    </w:p>
    <w:p w14:paraId="64F6D040" w14:textId="77777777" w:rsidR="00357164" w:rsidRDefault="00357164" w:rsidP="003571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Review date- As changes are made</w:t>
      </w:r>
    </w:p>
    <w:p w14:paraId="6BA0085B" w14:textId="77777777" w:rsidR="00357164" w:rsidRDefault="00357164" w:rsidP="00357164">
      <w:pPr>
        <w:rPr>
          <w:rFonts w:ascii="Arial" w:hAnsi="Arial" w:cs="Arial"/>
          <w:b/>
          <w:sz w:val="40"/>
          <w:szCs w:val="40"/>
        </w:rPr>
      </w:pPr>
    </w:p>
    <w:p w14:paraId="756D747B" w14:textId="77777777" w:rsidR="00EF3FF1" w:rsidRDefault="00EF3FF1" w:rsidP="00EF3FF1">
      <w:pPr>
        <w:rPr>
          <w:rFonts w:ascii="Arial" w:hAnsi="Arial" w:cs="Arial"/>
          <w:b/>
          <w:sz w:val="40"/>
          <w:szCs w:val="40"/>
        </w:rPr>
      </w:pPr>
    </w:p>
    <w:p w14:paraId="031A8268" w14:textId="77777777" w:rsidR="00A457E3" w:rsidRDefault="00A457E3" w:rsidP="00A457E3">
      <w:pPr>
        <w:rPr>
          <w:color w:val="0000FF"/>
          <w:sz w:val="40"/>
          <w:szCs w:val="40"/>
        </w:rPr>
      </w:pPr>
    </w:p>
    <w:p w14:paraId="2B097CAA" w14:textId="77777777" w:rsidR="00A457E3" w:rsidRDefault="00A457E3" w:rsidP="00A457E3">
      <w:pPr>
        <w:rPr>
          <w:color w:val="0000FF"/>
          <w:sz w:val="40"/>
          <w:szCs w:val="40"/>
        </w:rPr>
      </w:pPr>
    </w:p>
    <w:p w14:paraId="26005809" w14:textId="77777777" w:rsidR="00A457E3" w:rsidRDefault="00A457E3" w:rsidP="00A457E3">
      <w:pPr>
        <w:rPr>
          <w:color w:val="0000FF"/>
          <w:sz w:val="40"/>
          <w:szCs w:val="40"/>
        </w:rPr>
      </w:pPr>
    </w:p>
    <w:p w14:paraId="763E0651" w14:textId="77777777" w:rsidR="00A457E3" w:rsidRDefault="00A457E3" w:rsidP="00A457E3">
      <w:pPr>
        <w:rPr>
          <w:color w:val="0000FF"/>
          <w:sz w:val="40"/>
          <w:szCs w:val="40"/>
        </w:rPr>
      </w:pPr>
    </w:p>
    <w:p w14:paraId="44854258" w14:textId="77777777" w:rsidR="00A457E3" w:rsidRDefault="00A457E3" w:rsidP="00A457E3">
      <w:pPr>
        <w:rPr>
          <w:color w:val="0000FF"/>
          <w:sz w:val="40"/>
          <w:szCs w:val="40"/>
        </w:rPr>
      </w:pPr>
    </w:p>
    <w:p w14:paraId="474EF99E" w14:textId="77777777" w:rsidR="00A457E3" w:rsidRDefault="00A457E3" w:rsidP="00A457E3">
      <w:pPr>
        <w:rPr>
          <w:color w:val="0000FF"/>
          <w:sz w:val="40"/>
          <w:szCs w:val="40"/>
        </w:rPr>
      </w:pPr>
    </w:p>
    <w:p w14:paraId="3BCAFF76" w14:textId="77777777" w:rsidR="00A457E3" w:rsidRDefault="00A457E3" w:rsidP="00A457E3">
      <w:pPr>
        <w:rPr>
          <w:color w:val="0000FF"/>
          <w:sz w:val="40"/>
          <w:szCs w:val="40"/>
        </w:rPr>
      </w:pPr>
    </w:p>
    <w:p w14:paraId="75B71C45" w14:textId="77777777" w:rsidR="00A457E3" w:rsidRDefault="00A457E3" w:rsidP="00A457E3">
      <w:pPr>
        <w:rPr>
          <w:color w:val="0000FF"/>
          <w:sz w:val="40"/>
          <w:szCs w:val="40"/>
        </w:rPr>
      </w:pPr>
    </w:p>
    <w:p w14:paraId="0CC46B12" w14:textId="77777777" w:rsidR="006A172E" w:rsidRDefault="006A172E" w:rsidP="006A172E">
      <w:pPr>
        <w:rPr>
          <w:color w:val="0000FF"/>
          <w:sz w:val="40"/>
          <w:szCs w:val="40"/>
        </w:rPr>
      </w:pPr>
    </w:p>
    <w:p w14:paraId="664C4982" w14:textId="77777777" w:rsidR="002A678E" w:rsidRDefault="002A678E" w:rsidP="006A172E">
      <w:pPr>
        <w:rPr>
          <w:color w:val="0000FF"/>
          <w:sz w:val="40"/>
          <w:szCs w:val="40"/>
        </w:rPr>
      </w:pPr>
    </w:p>
    <w:p w14:paraId="17ACF45E" w14:textId="77777777" w:rsidR="002A678E" w:rsidRDefault="002A678E" w:rsidP="006A172E">
      <w:pPr>
        <w:rPr>
          <w:color w:val="0000FF"/>
          <w:sz w:val="40"/>
          <w:szCs w:val="40"/>
        </w:rPr>
      </w:pPr>
    </w:p>
    <w:p w14:paraId="61278274" w14:textId="77777777" w:rsidR="0010725B" w:rsidRDefault="0010725B" w:rsidP="002F510A">
      <w:pPr>
        <w:rPr>
          <w:rFonts w:ascii="Arial" w:hAnsi="Arial" w:cs="Arial"/>
          <w:b/>
          <w:sz w:val="24"/>
          <w:szCs w:val="24"/>
        </w:rPr>
      </w:pPr>
    </w:p>
    <w:p w14:paraId="43C480D8" w14:textId="77777777" w:rsidR="0010725B" w:rsidRPr="0010725B" w:rsidRDefault="0010725B" w:rsidP="001072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10725B">
        <w:rPr>
          <w:rFonts w:ascii="Arial" w:eastAsia="Times New Roman" w:hAnsi="Arial" w:cs="Arial"/>
          <w:b/>
          <w:sz w:val="24"/>
          <w:szCs w:val="24"/>
          <w:lang w:eastAsia="en-GB"/>
        </w:rPr>
        <w:t>Intent of our curriculum</w:t>
      </w:r>
    </w:p>
    <w:p w14:paraId="648FBD1A" w14:textId="77777777" w:rsidR="002F510A" w:rsidRPr="00BF65D9" w:rsidRDefault="00BF65D9" w:rsidP="002F510A">
      <w:pPr>
        <w:rPr>
          <w:rFonts w:ascii="Arial" w:hAnsi="Arial" w:cs="Arial"/>
          <w:sz w:val="24"/>
          <w:szCs w:val="24"/>
          <w:u w:val="single"/>
        </w:rPr>
      </w:pPr>
      <w:r w:rsidRPr="00BF65D9">
        <w:rPr>
          <w:rFonts w:ascii="Arial" w:eastAsia="Calibri" w:hAnsi="Arial" w:cs="Arial"/>
          <w:u w:val="single"/>
        </w:rPr>
        <w:t>Curriculum design</w:t>
      </w:r>
    </w:p>
    <w:p w14:paraId="79567817" w14:textId="77777777" w:rsidR="002F510A" w:rsidRDefault="006A172E" w:rsidP="002F510A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 w:rsidRPr="006A172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The Food technology requirements can be found within the </w:t>
      </w:r>
      <w:r w:rsidR="002F510A" w:rsidRPr="006A172E">
        <w:rPr>
          <w:rFonts w:ascii="Arial" w:eastAsia="Times New Roman" w:hAnsi="Arial" w:cs="Arial"/>
          <w:bCs/>
          <w:sz w:val="24"/>
          <w:szCs w:val="24"/>
          <w:lang w:val="en-US" w:eastAsia="en-GB"/>
        </w:rPr>
        <w:t>Design and Technology</w:t>
      </w:r>
      <w:r w:rsidRPr="006A172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section of the National Curriculum.</w:t>
      </w:r>
    </w:p>
    <w:p w14:paraId="054A0EE8" w14:textId="77777777" w:rsidR="002F510A" w:rsidRPr="002F510A" w:rsidRDefault="002F510A" w:rsidP="002F510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6A172E">
        <w:rPr>
          <w:rFonts w:ascii="Arial" w:eastAsia="Times New Roman" w:hAnsi="Arial" w:cs="Arial"/>
          <w:b/>
          <w:bCs/>
          <w:i/>
          <w:color w:val="383838"/>
          <w:sz w:val="24"/>
          <w:szCs w:val="24"/>
          <w:lang w:val="en-US" w:eastAsia="en-GB"/>
        </w:rPr>
        <w:t>Cooking and nutrition</w:t>
      </w:r>
    </w:p>
    <w:p w14:paraId="052A9A33" w14:textId="77777777" w:rsidR="002F510A" w:rsidRPr="002F510A" w:rsidRDefault="002F510A" w:rsidP="002F510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2F510A"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  <w:t>As part of their work with food, pupils should be taught how to cook and apply the principles of nutrition and healthy eating. Instilling a love of cooking in pupils will also open a door to one of the great expressions of human creativity. Learning how to cook is a crucial life skill that enables pupils to feed themselves and others affordably and well, now and in later life.</w:t>
      </w:r>
    </w:p>
    <w:p w14:paraId="4E6A47AE" w14:textId="77777777" w:rsidR="002F510A" w:rsidRPr="002F510A" w:rsidRDefault="002F510A" w:rsidP="002F510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2F510A"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  <w:t>Pupils should be taught to:</w:t>
      </w:r>
    </w:p>
    <w:p w14:paraId="5E4CBE0B" w14:textId="77777777" w:rsidR="002F510A" w:rsidRPr="002F510A" w:rsidRDefault="002F510A" w:rsidP="002F510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6A172E">
        <w:rPr>
          <w:rFonts w:ascii="Arial" w:eastAsia="Times New Roman" w:hAnsi="Arial" w:cs="Arial"/>
          <w:b/>
          <w:bCs/>
          <w:i/>
          <w:color w:val="383838"/>
          <w:sz w:val="24"/>
          <w:szCs w:val="24"/>
          <w:lang w:val="en-US" w:eastAsia="en-GB"/>
        </w:rPr>
        <w:t>Key stage 1</w:t>
      </w:r>
    </w:p>
    <w:p w14:paraId="4123920C" w14:textId="77777777" w:rsidR="002F510A" w:rsidRPr="002F510A" w:rsidRDefault="002F510A" w:rsidP="002F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2F510A"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  <w:t>Use the basic principles of a healthy and varied diet to prepare dishes.</w:t>
      </w:r>
    </w:p>
    <w:p w14:paraId="0CA6BF56" w14:textId="77777777" w:rsidR="002F510A" w:rsidRPr="002F510A" w:rsidRDefault="002F510A" w:rsidP="002F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2F510A"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  <w:t>Understand where food comes from.</w:t>
      </w:r>
    </w:p>
    <w:p w14:paraId="74070C13" w14:textId="77777777" w:rsidR="002F510A" w:rsidRPr="002F510A" w:rsidRDefault="002F510A" w:rsidP="002F510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6A172E">
        <w:rPr>
          <w:rFonts w:ascii="Arial" w:eastAsia="Times New Roman" w:hAnsi="Arial" w:cs="Arial"/>
          <w:b/>
          <w:bCs/>
          <w:i/>
          <w:color w:val="383838"/>
          <w:sz w:val="24"/>
          <w:szCs w:val="24"/>
          <w:lang w:val="en-US" w:eastAsia="en-GB"/>
        </w:rPr>
        <w:t>Key stage 2</w:t>
      </w:r>
    </w:p>
    <w:p w14:paraId="4D6719D5" w14:textId="77777777" w:rsidR="002F510A" w:rsidRPr="002F510A" w:rsidRDefault="002F510A" w:rsidP="002F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2F510A"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  <w:t>Understand and apply the principles of a healthy and varied diet.</w:t>
      </w:r>
    </w:p>
    <w:p w14:paraId="0756CDA2" w14:textId="77777777" w:rsidR="002F510A" w:rsidRPr="002F510A" w:rsidRDefault="002F510A" w:rsidP="002F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2F510A"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  <w:t>Prepare and cook a variety of predominantly savoury dishes using a range of cooking techniques.</w:t>
      </w:r>
    </w:p>
    <w:p w14:paraId="281B7DBE" w14:textId="77777777" w:rsidR="002F510A" w:rsidRPr="002F510A" w:rsidRDefault="002F510A" w:rsidP="002F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</w:pPr>
      <w:r w:rsidRPr="002F510A">
        <w:rPr>
          <w:rFonts w:ascii="Arial" w:eastAsia="Times New Roman" w:hAnsi="Arial" w:cs="Arial"/>
          <w:i/>
          <w:color w:val="383838"/>
          <w:sz w:val="24"/>
          <w:szCs w:val="24"/>
          <w:lang w:val="en-US" w:eastAsia="en-GB"/>
        </w:rPr>
        <w:t xml:space="preserve">Understand seasonality, and know where and how a variety of ingredients are grown, reared, caught and processed. </w:t>
      </w:r>
    </w:p>
    <w:p w14:paraId="41B3BD36" w14:textId="77777777" w:rsidR="002F510A" w:rsidRPr="006A172E" w:rsidRDefault="002F510A" w:rsidP="002F510A">
      <w:pPr>
        <w:rPr>
          <w:rFonts w:ascii="Arial" w:hAnsi="Arial" w:cs="Arial"/>
          <w:b/>
          <w:sz w:val="24"/>
          <w:szCs w:val="24"/>
          <w:u w:val="single"/>
        </w:rPr>
      </w:pPr>
      <w:r w:rsidRPr="006A172E">
        <w:rPr>
          <w:rFonts w:ascii="Arial" w:hAnsi="Arial" w:cs="Arial"/>
          <w:b/>
          <w:sz w:val="24"/>
          <w:szCs w:val="24"/>
          <w:u w:val="single"/>
        </w:rPr>
        <w:t xml:space="preserve">Coverage of Food Technology Curriculum </w:t>
      </w:r>
    </w:p>
    <w:p w14:paraId="276E9CA2" w14:textId="77777777" w:rsidR="002F510A" w:rsidRPr="006A172E" w:rsidRDefault="00F84568" w:rsidP="002F510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Children will have 3</w:t>
      </w:r>
      <w:r w:rsidR="002F510A" w:rsidRPr="006A172E">
        <w:rPr>
          <w:rFonts w:ascii="Arial" w:hAnsi="Arial" w:cs="Arial"/>
          <w:sz w:val="24"/>
          <w:szCs w:val="24"/>
        </w:rPr>
        <w:t xml:space="preserve"> cooking oppor</w:t>
      </w:r>
      <w:r>
        <w:rPr>
          <w:rFonts w:ascii="Arial" w:hAnsi="Arial" w:cs="Arial"/>
          <w:sz w:val="24"/>
          <w:szCs w:val="24"/>
        </w:rPr>
        <w:t>tunities per year, (one per</w:t>
      </w:r>
      <w:r w:rsidR="002F510A" w:rsidRPr="006A172E">
        <w:rPr>
          <w:rFonts w:ascii="Arial" w:hAnsi="Arial" w:cs="Arial"/>
          <w:sz w:val="24"/>
          <w:szCs w:val="24"/>
        </w:rPr>
        <w:t xml:space="preserve"> term</w:t>
      </w:r>
      <w:r w:rsidR="006A172E" w:rsidRPr="006A172E">
        <w:rPr>
          <w:rFonts w:ascii="Arial" w:hAnsi="Arial" w:cs="Arial"/>
          <w:sz w:val="24"/>
          <w:szCs w:val="24"/>
        </w:rPr>
        <w:t>) with a focus on savoury food – see table below.</w:t>
      </w:r>
    </w:p>
    <w:p w14:paraId="597BA86D" w14:textId="77777777" w:rsidR="002F510A" w:rsidRPr="006A172E" w:rsidRDefault="002F510A" w:rsidP="002F510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 xml:space="preserve">This will be </w:t>
      </w:r>
      <w:r w:rsidR="00F84568">
        <w:rPr>
          <w:rFonts w:ascii="Arial" w:hAnsi="Arial" w:cs="Arial"/>
          <w:sz w:val="24"/>
          <w:szCs w:val="24"/>
        </w:rPr>
        <w:t>one day</w:t>
      </w:r>
      <w:r w:rsidRPr="006A172E">
        <w:rPr>
          <w:rFonts w:ascii="Arial" w:hAnsi="Arial" w:cs="Arial"/>
          <w:sz w:val="24"/>
          <w:szCs w:val="24"/>
        </w:rPr>
        <w:t xml:space="preserve"> devoted to learning about food, healthy eating, and ‘designing, making and evaluating’ a food product. </w:t>
      </w:r>
    </w:p>
    <w:p w14:paraId="77F93290" w14:textId="77777777" w:rsidR="002F510A" w:rsidRPr="006A172E" w:rsidRDefault="006A172E" w:rsidP="002F510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>The food technology curriculum will be covered through cooking of the recipes in the table below.</w:t>
      </w:r>
    </w:p>
    <w:p w14:paraId="2E15BDC4" w14:textId="77777777" w:rsidR="002F510A" w:rsidRPr="006A172E" w:rsidRDefault="002F510A" w:rsidP="006A172E">
      <w:pPr>
        <w:ind w:left="360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1419"/>
        <w:gridCol w:w="1521"/>
        <w:gridCol w:w="1417"/>
        <w:gridCol w:w="1324"/>
      </w:tblGrid>
      <w:tr w:rsidR="00F84568" w:rsidRPr="006A172E" w14:paraId="33C35F62" w14:textId="77777777" w:rsidTr="002F510A">
        <w:tc>
          <w:tcPr>
            <w:tcW w:w="1419" w:type="dxa"/>
          </w:tcPr>
          <w:p w14:paraId="131DE0FF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>Year Group</w:t>
            </w:r>
          </w:p>
        </w:tc>
        <w:tc>
          <w:tcPr>
            <w:tcW w:w="1521" w:type="dxa"/>
          </w:tcPr>
          <w:p w14:paraId="7C4D537A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 xml:space="preserve">Autumn </w:t>
            </w: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Term</w:t>
            </w:r>
          </w:p>
        </w:tc>
        <w:tc>
          <w:tcPr>
            <w:tcW w:w="1324" w:type="dxa"/>
          </w:tcPr>
          <w:p w14:paraId="3D885C0B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Spring Term</w:t>
            </w:r>
          </w:p>
        </w:tc>
        <w:tc>
          <w:tcPr>
            <w:tcW w:w="1324" w:type="dxa"/>
          </w:tcPr>
          <w:p w14:paraId="333FDB0D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 xml:space="preserve">Summer </w:t>
            </w: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Term</w:t>
            </w:r>
          </w:p>
        </w:tc>
      </w:tr>
      <w:tr w:rsidR="00F84568" w:rsidRPr="006A172E" w14:paraId="2468444A" w14:textId="77777777" w:rsidTr="002F510A">
        <w:tc>
          <w:tcPr>
            <w:tcW w:w="1419" w:type="dxa"/>
          </w:tcPr>
          <w:p w14:paraId="692F0E63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>YR</w:t>
            </w:r>
          </w:p>
        </w:tc>
        <w:tc>
          <w:tcPr>
            <w:tcW w:w="1521" w:type="dxa"/>
          </w:tcPr>
          <w:p w14:paraId="4D47D95C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Tasty toast</w:t>
            </w:r>
          </w:p>
          <w:p w14:paraId="586A7FC1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B3E715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B4CD8B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4B3E412F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Tip top tuna tarts</w:t>
            </w:r>
          </w:p>
          <w:p w14:paraId="2E57934C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1324" w:type="dxa"/>
          </w:tcPr>
          <w:p w14:paraId="70BAA1AC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Super veggie spring rolls</w:t>
            </w:r>
          </w:p>
          <w:p w14:paraId="42D9463C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</w:tr>
      <w:tr w:rsidR="00F84568" w:rsidRPr="006A172E" w14:paraId="5CCFC262" w14:textId="77777777" w:rsidTr="002F510A">
        <w:tc>
          <w:tcPr>
            <w:tcW w:w="1419" w:type="dxa"/>
          </w:tcPr>
          <w:p w14:paraId="4F109237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lastRenderedPageBreak/>
              <w:t>Y1</w:t>
            </w:r>
          </w:p>
        </w:tc>
        <w:tc>
          <w:tcPr>
            <w:tcW w:w="1521" w:type="dxa"/>
          </w:tcPr>
          <w:p w14:paraId="49C61ED2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Bean dip with tortillas</w:t>
            </w:r>
          </w:p>
        </w:tc>
        <w:tc>
          <w:tcPr>
            <w:tcW w:w="1324" w:type="dxa"/>
          </w:tcPr>
          <w:p w14:paraId="50994C22" w14:textId="77777777" w:rsidR="00F84568" w:rsidRPr="006A172E" w:rsidRDefault="00F84568" w:rsidP="00F8456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Flatbread with tomato topping </w:t>
            </w:r>
          </w:p>
          <w:p w14:paraId="240A9922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1324" w:type="dxa"/>
          </w:tcPr>
          <w:p w14:paraId="45A16C97" w14:textId="77777777" w:rsidR="00F84568" w:rsidRPr="002A5BEC" w:rsidRDefault="002A5BEC" w:rsidP="00BC4C5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Potato salad</w:t>
            </w:r>
          </w:p>
        </w:tc>
      </w:tr>
      <w:tr w:rsidR="00F84568" w:rsidRPr="006A172E" w14:paraId="511F9533" w14:textId="77777777" w:rsidTr="002F510A">
        <w:tc>
          <w:tcPr>
            <w:tcW w:w="1419" w:type="dxa"/>
          </w:tcPr>
          <w:p w14:paraId="2961082A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>Y2</w:t>
            </w:r>
          </w:p>
        </w:tc>
        <w:tc>
          <w:tcPr>
            <w:tcW w:w="1521" w:type="dxa"/>
          </w:tcPr>
          <w:p w14:paraId="0A82EF94" w14:textId="77777777" w:rsidR="00F84568" w:rsidRPr="002A5BEC" w:rsidRDefault="002A5BEC" w:rsidP="002A5B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Fruity yoghurt cups</w:t>
            </w:r>
          </w:p>
        </w:tc>
        <w:tc>
          <w:tcPr>
            <w:tcW w:w="1324" w:type="dxa"/>
          </w:tcPr>
          <w:p w14:paraId="5C2DBCB5" w14:textId="77777777" w:rsidR="00F84568" w:rsidRPr="006A172E" w:rsidRDefault="002A5BEC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Veggie fajitas</w:t>
            </w:r>
          </w:p>
        </w:tc>
        <w:tc>
          <w:tcPr>
            <w:tcW w:w="1324" w:type="dxa"/>
          </w:tcPr>
          <w:p w14:paraId="61AD5194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Stuffed potato skins</w:t>
            </w:r>
          </w:p>
        </w:tc>
      </w:tr>
      <w:tr w:rsidR="00F84568" w:rsidRPr="006A172E" w14:paraId="3F303C74" w14:textId="77777777" w:rsidTr="002F510A">
        <w:tc>
          <w:tcPr>
            <w:tcW w:w="1419" w:type="dxa"/>
          </w:tcPr>
          <w:p w14:paraId="43AB97B9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>Y3</w:t>
            </w:r>
          </w:p>
        </w:tc>
        <w:tc>
          <w:tcPr>
            <w:tcW w:w="1521" w:type="dxa"/>
          </w:tcPr>
          <w:p w14:paraId="28E87803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Tabbouleh salad</w:t>
            </w:r>
          </w:p>
          <w:p w14:paraId="7950E2D4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14:paraId="2F1AD3C1" w14:textId="77777777" w:rsidR="00F84568" w:rsidRPr="006A172E" w:rsidRDefault="00F84568" w:rsidP="00B762F2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1324" w:type="dxa"/>
          </w:tcPr>
          <w:p w14:paraId="333A6CF4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Tip top tuna tarts</w:t>
            </w:r>
          </w:p>
        </w:tc>
        <w:tc>
          <w:tcPr>
            <w:tcW w:w="1324" w:type="dxa"/>
          </w:tcPr>
          <w:p w14:paraId="63729E50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Super veggie spring rolls </w:t>
            </w:r>
          </w:p>
        </w:tc>
      </w:tr>
      <w:tr w:rsidR="00F84568" w:rsidRPr="006A172E" w14:paraId="2360292A" w14:textId="77777777" w:rsidTr="002F510A">
        <w:tc>
          <w:tcPr>
            <w:tcW w:w="1419" w:type="dxa"/>
          </w:tcPr>
          <w:p w14:paraId="388BFC5E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>Y4</w:t>
            </w:r>
          </w:p>
        </w:tc>
        <w:tc>
          <w:tcPr>
            <w:tcW w:w="1521" w:type="dxa"/>
          </w:tcPr>
          <w:p w14:paraId="6D5D6DE6" w14:textId="77777777" w:rsidR="00F84568" w:rsidRPr="002A5BEC" w:rsidRDefault="002A5BEC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Bruschetta </w:t>
            </w:r>
          </w:p>
        </w:tc>
        <w:tc>
          <w:tcPr>
            <w:tcW w:w="1324" w:type="dxa"/>
          </w:tcPr>
          <w:p w14:paraId="344E02E5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Yoghurt fruit smoothies</w:t>
            </w:r>
          </w:p>
        </w:tc>
        <w:tc>
          <w:tcPr>
            <w:tcW w:w="1324" w:type="dxa"/>
          </w:tcPr>
          <w:p w14:paraId="2FD1EC3A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Cheeky sandwich </w:t>
            </w:r>
          </w:p>
        </w:tc>
      </w:tr>
      <w:tr w:rsidR="00F84568" w:rsidRPr="006A172E" w14:paraId="6658F501" w14:textId="77777777" w:rsidTr="002F510A">
        <w:trPr>
          <w:trHeight w:val="308"/>
        </w:trPr>
        <w:tc>
          <w:tcPr>
            <w:tcW w:w="1419" w:type="dxa"/>
          </w:tcPr>
          <w:p w14:paraId="3B17FDA9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>Y5</w:t>
            </w:r>
          </w:p>
        </w:tc>
        <w:tc>
          <w:tcPr>
            <w:tcW w:w="1521" w:type="dxa"/>
          </w:tcPr>
          <w:p w14:paraId="226B0839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Bread making </w:t>
            </w:r>
          </w:p>
        </w:tc>
        <w:tc>
          <w:tcPr>
            <w:tcW w:w="1324" w:type="dxa"/>
          </w:tcPr>
          <w:p w14:paraId="7F2745A6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Vegetable cous cous </w:t>
            </w:r>
          </w:p>
        </w:tc>
        <w:tc>
          <w:tcPr>
            <w:tcW w:w="1324" w:type="dxa"/>
          </w:tcPr>
          <w:p w14:paraId="20A7F46E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Falafel pittas</w:t>
            </w:r>
          </w:p>
        </w:tc>
      </w:tr>
      <w:tr w:rsidR="00F84568" w:rsidRPr="006A172E" w14:paraId="203973AC" w14:textId="77777777" w:rsidTr="002F510A">
        <w:trPr>
          <w:trHeight w:val="308"/>
        </w:trPr>
        <w:tc>
          <w:tcPr>
            <w:tcW w:w="1419" w:type="dxa"/>
          </w:tcPr>
          <w:p w14:paraId="7DBC076B" w14:textId="77777777" w:rsidR="00F84568" w:rsidRPr="006A172E" w:rsidRDefault="00F84568" w:rsidP="00B762F2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color w:val="00B050"/>
                <w:sz w:val="24"/>
                <w:szCs w:val="24"/>
              </w:rPr>
              <w:t>Y6</w:t>
            </w:r>
          </w:p>
        </w:tc>
        <w:tc>
          <w:tcPr>
            <w:tcW w:w="1521" w:type="dxa"/>
          </w:tcPr>
          <w:p w14:paraId="31758ED4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Cheesy leek parcels </w:t>
            </w:r>
          </w:p>
        </w:tc>
        <w:tc>
          <w:tcPr>
            <w:tcW w:w="1324" w:type="dxa"/>
          </w:tcPr>
          <w:p w14:paraId="05F537B5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Royal rice</w:t>
            </w:r>
          </w:p>
        </w:tc>
        <w:tc>
          <w:tcPr>
            <w:tcW w:w="1324" w:type="dxa"/>
          </w:tcPr>
          <w:p w14:paraId="2B66C251" w14:textId="77777777" w:rsidR="00F84568" w:rsidRPr="002A5BEC" w:rsidRDefault="002A5BEC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Cheesy courgette muffins </w:t>
            </w:r>
          </w:p>
        </w:tc>
      </w:tr>
    </w:tbl>
    <w:p w14:paraId="57174395" w14:textId="77777777" w:rsidR="006A172E" w:rsidRDefault="006A172E" w:rsidP="006A172E">
      <w:pPr>
        <w:rPr>
          <w:rFonts w:ascii="Arial" w:hAnsi="Arial" w:cs="Arial"/>
          <w:sz w:val="24"/>
          <w:szCs w:val="24"/>
          <w:u w:val="single"/>
        </w:rPr>
      </w:pPr>
    </w:p>
    <w:p w14:paraId="32888A84" w14:textId="77777777" w:rsidR="006A172E" w:rsidRPr="006A172E" w:rsidRDefault="006A172E" w:rsidP="006A172E">
      <w:pPr>
        <w:rPr>
          <w:rFonts w:ascii="Arial" w:hAnsi="Arial" w:cs="Arial"/>
          <w:b/>
          <w:sz w:val="24"/>
          <w:szCs w:val="24"/>
          <w:u w:val="single"/>
        </w:rPr>
      </w:pPr>
      <w:r w:rsidRPr="006A172E">
        <w:rPr>
          <w:rFonts w:ascii="Arial" w:hAnsi="Arial" w:cs="Arial"/>
          <w:b/>
          <w:sz w:val="24"/>
          <w:szCs w:val="24"/>
          <w:u w:val="single"/>
        </w:rPr>
        <w:t xml:space="preserve">Planning </w:t>
      </w:r>
    </w:p>
    <w:p w14:paraId="3B36A632" w14:textId="77777777" w:rsidR="006A172E" w:rsidRPr="006A172E" w:rsidRDefault="006A172E" w:rsidP="006A172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A172E">
        <w:rPr>
          <w:rFonts w:ascii="Arial" w:hAnsi="Arial" w:cs="Arial"/>
          <w:sz w:val="24"/>
          <w:szCs w:val="24"/>
        </w:rPr>
        <w:t>See example planning – Yummy Muffin Pizzas – appendix 1</w:t>
      </w:r>
    </w:p>
    <w:p w14:paraId="3A92A781" w14:textId="77777777" w:rsidR="002F510A" w:rsidRPr="006A172E" w:rsidRDefault="002F510A" w:rsidP="006A172E">
      <w:pPr>
        <w:rPr>
          <w:rFonts w:ascii="Arial" w:hAnsi="Arial" w:cs="Arial"/>
          <w:b/>
          <w:sz w:val="24"/>
          <w:szCs w:val="24"/>
          <w:u w:val="single"/>
        </w:rPr>
      </w:pPr>
      <w:r w:rsidRPr="006A172E">
        <w:rPr>
          <w:rFonts w:ascii="Arial" w:hAnsi="Arial" w:cs="Arial"/>
          <w:b/>
          <w:sz w:val="24"/>
          <w:szCs w:val="24"/>
          <w:u w:val="single"/>
        </w:rPr>
        <w:t xml:space="preserve">Organisation </w:t>
      </w:r>
      <w:r w:rsidR="006A172E" w:rsidRPr="006A172E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2730C373" w14:textId="77777777" w:rsidR="002F510A" w:rsidRPr="006A172E" w:rsidRDefault="002F510A" w:rsidP="002F510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>Please write your cooking days in the school diary (it will not work if lots of classes do their cooking on the same day, because of resources etc.)</w:t>
      </w:r>
    </w:p>
    <w:p w14:paraId="14C6E67A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b/>
          <w:sz w:val="24"/>
          <w:szCs w:val="24"/>
        </w:rPr>
        <w:t xml:space="preserve">All planning can be found on:  </w:t>
      </w:r>
      <w:hyperlink r:id="rId6" w:history="1">
        <w:r w:rsidRPr="006A172E">
          <w:rPr>
            <w:rStyle w:val="Hyperlink"/>
            <w:rFonts w:ascii="Arial" w:hAnsi="Arial" w:cs="Arial"/>
            <w:b/>
            <w:sz w:val="24"/>
            <w:szCs w:val="24"/>
          </w:rPr>
          <w:t>http://www.eathappyproject.com/resource-hub/</w:t>
        </w:r>
      </w:hyperlink>
      <w:r w:rsidRPr="006A172E">
        <w:rPr>
          <w:rFonts w:ascii="Arial" w:hAnsi="Arial" w:cs="Arial"/>
          <w:b/>
          <w:sz w:val="24"/>
          <w:szCs w:val="24"/>
        </w:rPr>
        <w:t>)</w:t>
      </w:r>
    </w:p>
    <w:p w14:paraId="2D8485AD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>Teachers will buy the ingredients for their recipes, and be reimbursed (please keep your receipts).</w:t>
      </w:r>
    </w:p>
    <w:p w14:paraId="50090FE5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 xml:space="preserve">Do not forget to buy other essentials such as hygiene/surface wipes, J Cloths, disposable aprons, silver foil/cling film/containers (for children to take their food product home). </w:t>
      </w:r>
    </w:p>
    <w:p w14:paraId="06B39A10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>Ensure you check allergies/vegetarians in your class before you carry out any cooking (some recipes may need to be changed).</w:t>
      </w:r>
    </w:p>
    <w:p w14:paraId="332A116F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>Some recipes will require the use of an oven, others will not. A table-top stove will be made available to each class if need be.</w:t>
      </w:r>
    </w:p>
    <w:p w14:paraId="6FEB9CF3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 xml:space="preserve">You may want to set children a small homework task the week before your homework day, for example: </w:t>
      </w:r>
    </w:p>
    <w:p w14:paraId="3CF0F703" w14:textId="77777777" w:rsidR="006A172E" w:rsidRPr="006A172E" w:rsidRDefault="006A172E" w:rsidP="006A172E">
      <w:pPr>
        <w:pStyle w:val="ListParagraph"/>
        <w:rPr>
          <w:rFonts w:ascii="Arial" w:hAnsi="Arial" w:cs="Arial"/>
          <w:sz w:val="24"/>
          <w:szCs w:val="24"/>
        </w:rPr>
      </w:pPr>
      <w:r w:rsidRPr="006A172E">
        <w:rPr>
          <w:rFonts w:ascii="Arial" w:hAnsi="Arial" w:cs="Arial"/>
          <w:sz w:val="24"/>
          <w:szCs w:val="24"/>
        </w:rPr>
        <w:t>‘What different types of bread can you find in supermarkets?’</w:t>
      </w:r>
    </w:p>
    <w:p w14:paraId="0340F4C0" w14:textId="77777777" w:rsidR="006A172E" w:rsidRPr="006A172E" w:rsidRDefault="006A172E" w:rsidP="006A172E">
      <w:pPr>
        <w:pStyle w:val="ListParagraph"/>
        <w:rPr>
          <w:rFonts w:ascii="Arial" w:hAnsi="Arial" w:cs="Arial"/>
          <w:sz w:val="24"/>
          <w:szCs w:val="24"/>
        </w:rPr>
      </w:pPr>
      <w:r w:rsidRPr="006A172E">
        <w:rPr>
          <w:rFonts w:ascii="Arial" w:hAnsi="Arial" w:cs="Arial"/>
          <w:sz w:val="24"/>
          <w:szCs w:val="24"/>
        </w:rPr>
        <w:t>‘What toppings go well on pizza?’</w:t>
      </w:r>
    </w:p>
    <w:p w14:paraId="6DFA283D" w14:textId="77777777" w:rsidR="006A172E" w:rsidRPr="006A172E" w:rsidRDefault="006A172E" w:rsidP="006A172E">
      <w:pPr>
        <w:pStyle w:val="ListParagraph"/>
        <w:rPr>
          <w:rFonts w:ascii="Arial" w:hAnsi="Arial" w:cs="Arial"/>
          <w:sz w:val="24"/>
          <w:szCs w:val="24"/>
        </w:rPr>
      </w:pPr>
      <w:r w:rsidRPr="006A172E">
        <w:rPr>
          <w:rFonts w:ascii="Arial" w:hAnsi="Arial" w:cs="Arial"/>
          <w:sz w:val="24"/>
          <w:szCs w:val="24"/>
        </w:rPr>
        <w:t>‘What two ingredients go well together on toast?’</w:t>
      </w:r>
    </w:p>
    <w:p w14:paraId="30E698BC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lastRenderedPageBreak/>
        <w:t xml:space="preserve">Your Support Staff will want to cook with children in small groups, whilst you teach a ‘healthy eating’ lesson or other food technology activity in the classroom. Small groups are easier to manage, as well as reduces any health and safety risks. </w:t>
      </w:r>
    </w:p>
    <w:p w14:paraId="197E3659" w14:textId="77777777" w:rsidR="006A172E" w:rsidRPr="006A172E" w:rsidRDefault="006A172E" w:rsidP="006A172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 xml:space="preserve">Remember children need to wash their hands thoroughly before and after cooking. You could do a short activity on food hygiene on your first cooking day. </w:t>
      </w:r>
    </w:p>
    <w:p w14:paraId="19F7A3D7" w14:textId="77777777" w:rsidR="002F510A" w:rsidRPr="006A172E" w:rsidRDefault="002F510A" w:rsidP="002F510A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4C5528BA" w14:textId="77777777" w:rsidR="002F510A" w:rsidRPr="006A172E" w:rsidRDefault="002F510A" w:rsidP="002F510A">
      <w:pPr>
        <w:rPr>
          <w:rFonts w:ascii="Arial" w:hAnsi="Arial" w:cs="Arial"/>
          <w:b/>
          <w:sz w:val="24"/>
          <w:szCs w:val="24"/>
          <w:u w:val="single"/>
        </w:rPr>
      </w:pPr>
      <w:r w:rsidRPr="006A172E">
        <w:rPr>
          <w:rFonts w:ascii="Arial" w:hAnsi="Arial" w:cs="Arial"/>
          <w:b/>
          <w:sz w:val="24"/>
          <w:szCs w:val="24"/>
          <w:u w:val="single"/>
        </w:rPr>
        <w:t>Evidence of children</w:t>
      </w:r>
      <w:r w:rsidR="002A5BEC">
        <w:rPr>
          <w:rFonts w:ascii="Arial" w:hAnsi="Arial" w:cs="Arial"/>
          <w:b/>
          <w:sz w:val="24"/>
          <w:szCs w:val="24"/>
          <w:u w:val="single"/>
        </w:rPr>
        <w:t>’</w:t>
      </w:r>
      <w:r w:rsidRPr="006A172E">
        <w:rPr>
          <w:rFonts w:ascii="Arial" w:hAnsi="Arial" w:cs="Arial"/>
          <w:b/>
          <w:sz w:val="24"/>
          <w:szCs w:val="24"/>
          <w:u w:val="single"/>
        </w:rPr>
        <w:t>s work</w:t>
      </w:r>
    </w:p>
    <w:p w14:paraId="7A083531" w14:textId="77777777" w:rsidR="002F510A" w:rsidRPr="006A172E" w:rsidRDefault="002F510A" w:rsidP="002F510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>Work will be completed and put into the Food Technology Exercise books.</w:t>
      </w:r>
    </w:p>
    <w:p w14:paraId="27ED9FE6" w14:textId="77777777" w:rsidR="002F510A" w:rsidRPr="006A172E" w:rsidRDefault="002F510A" w:rsidP="002F510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6A172E">
        <w:rPr>
          <w:rFonts w:ascii="Arial" w:hAnsi="Arial" w:cs="Arial"/>
          <w:sz w:val="24"/>
          <w:szCs w:val="24"/>
        </w:rPr>
        <w:t>Photographs will be taken as evidence of recipes made.</w:t>
      </w:r>
    </w:p>
    <w:p w14:paraId="621C0136" w14:textId="77777777" w:rsidR="002F510A" w:rsidRDefault="002F510A" w:rsidP="002F510A">
      <w:pPr>
        <w:rPr>
          <w:rFonts w:ascii="Arial" w:hAnsi="Arial" w:cs="Arial"/>
          <w:sz w:val="24"/>
          <w:szCs w:val="24"/>
          <w:u w:val="single"/>
        </w:rPr>
      </w:pPr>
    </w:p>
    <w:p w14:paraId="67675978" w14:textId="77777777" w:rsidR="006A172E" w:rsidRPr="006A172E" w:rsidRDefault="006A172E" w:rsidP="006A172E">
      <w:pPr>
        <w:rPr>
          <w:rFonts w:ascii="Arial" w:hAnsi="Arial" w:cs="Arial"/>
          <w:b/>
          <w:sz w:val="24"/>
          <w:szCs w:val="24"/>
          <w:u w:val="single"/>
        </w:rPr>
      </w:pPr>
      <w:r w:rsidRPr="006A172E">
        <w:rPr>
          <w:rFonts w:ascii="Arial" w:hAnsi="Arial" w:cs="Arial"/>
          <w:b/>
          <w:sz w:val="24"/>
          <w:szCs w:val="24"/>
          <w:u w:val="single"/>
        </w:rPr>
        <w:t>Food Technology Resources list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4110"/>
        <w:gridCol w:w="3464"/>
      </w:tblGrid>
      <w:tr w:rsidR="006A172E" w:rsidRPr="006A172E" w14:paraId="6BB83176" w14:textId="77777777" w:rsidTr="00B762F2">
        <w:tc>
          <w:tcPr>
            <w:tcW w:w="1844" w:type="dxa"/>
          </w:tcPr>
          <w:p w14:paraId="02E03D2B" w14:textId="77777777" w:rsidR="006A172E" w:rsidRPr="006A172E" w:rsidRDefault="006A172E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4110" w:type="dxa"/>
          </w:tcPr>
          <w:p w14:paraId="6F9755A9" w14:textId="77777777" w:rsidR="006A172E" w:rsidRPr="006A172E" w:rsidRDefault="006A172E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Website</w:t>
            </w:r>
          </w:p>
        </w:tc>
        <w:tc>
          <w:tcPr>
            <w:tcW w:w="3464" w:type="dxa"/>
          </w:tcPr>
          <w:p w14:paraId="1BBE39B2" w14:textId="77777777" w:rsidR="006A172E" w:rsidRPr="006A172E" w:rsidRDefault="006A172E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Description</w:t>
            </w:r>
          </w:p>
        </w:tc>
      </w:tr>
      <w:tr w:rsidR="006A172E" w:rsidRPr="006A172E" w14:paraId="2A521326" w14:textId="77777777" w:rsidTr="00B762F2">
        <w:tc>
          <w:tcPr>
            <w:tcW w:w="1844" w:type="dxa"/>
          </w:tcPr>
          <w:p w14:paraId="144E66DE" w14:textId="77777777" w:rsidR="006A172E" w:rsidRPr="006A172E" w:rsidRDefault="006A172E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Tesco ‘Eat Happy’ Project</w:t>
            </w:r>
          </w:p>
          <w:p w14:paraId="1ECD14D0" w14:textId="77777777" w:rsidR="006A172E" w:rsidRPr="006A172E" w:rsidRDefault="006A172E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14:paraId="3CA431F3" w14:textId="77777777" w:rsidR="006A172E" w:rsidRPr="006A172E" w:rsidRDefault="008401A5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hyperlink r:id="rId7" w:history="1">
              <w:r w:rsidR="006A172E" w:rsidRPr="006A172E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http://www.eathappyproject.com/resource-hub/</w:t>
              </w:r>
            </w:hyperlink>
            <w:r w:rsidR="006A172E" w:rsidRPr="006A172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64" w:type="dxa"/>
          </w:tcPr>
          <w:p w14:paraId="021D0E93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Examples of recipes (on timetable), lesson plans, ‘farm to fork’ (where food comes from) information and downloadable resources.</w:t>
            </w:r>
          </w:p>
          <w:p w14:paraId="2FC4C1F8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172E" w:rsidRPr="006A172E" w14:paraId="747D8F71" w14:textId="77777777" w:rsidTr="00B762F2">
        <w:tc>
          <w:tcPr>
            <w:tcW w:w="1844" w:type="dxa"/>
          </w:tcPr>
          <w:p w14:paraId="29B5714C" w14:textId="77777777" w:rsidR="006A172E" w:rsidRPr="006A172E" w:rsidRDefault="006A172E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 xml:space="preserve">TES – New Food Technology curriculum </w:t>
            </w:r>
          </w:p>
          <w:p w14:paraId="30C837F1" w14:textId="77777777" w:rsidR="006A172E" w:rsidRPr="006A172E" w:rsidRDefault="006A172E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4110" w:type="dxa"/>
          </w:tcPr>
          <w:p w14:paraId="0C16EF65" w14:textId="77777777" w:rsidR="006A172E" w:rsidRPr="006A172E" w:rsidRDefault="008401A5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hyperlink r:id="rId8" w:history="1">
              <w:r w:rsidR="006A172E" w:rsidRPr="006A172E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http://www.tes.co.uk/resource-collections/new-curriculum-2014-6412587/</w:t>
              </w:r>
            </w:hyperlink>
            <w:r w:rsidR="006A172E" w:rsidRPr="006A172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464" w:type="dxa"/>
          </w:tcPr>
          <w:p w14:paraId="66EABD2C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In depth information about the new curriculum, food education resources and where food comes from.</w:t>
            </w:r>
          </w:p>
          <w:p w14:paraId="566825C3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172E" w:rsidRPr="006A172E" w14:paraId="7A89FD9A" w14:textId="77777777" w:rsidTr="00B762F2">
        <w:tc>
          <w:tcPr>
            <w:tcW w:w="1844" w:type="dxa"/>
          </w:tcPr>
          <w:p w14:paraId="0FF4C795" w14:textId="77777777" w:rsidR="006A172E" w:rsidRPr="006A172E" w:rsidRDefault="006A172E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Primary Resources</w:t>
            </w:r>
          </w:p>
        </w:tc>
        <w:tc>
          <w:tcPr>
            <w:tcW w:w="4110" w:type="dxa"/>
          </w:tcPr>
          <w:p w14:paraId="3C995767" w14:textId="77777777" w:rsidR="006A172E" w:rsidRPr="006A172E" w:rsidRDefault="008401A5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hyperlink r:id="rId9" w:history="1">
              <w:r w:rsidR="006A172E" w:rsidRPr="006A172E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http://www.primaryresources.co.uk/dandt/dandt.htm</w:t>
              </w:r>
            </w:hyperlink>
            <w:r w:rsidR="006A172E" w:rsidRPr="006A172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464" w:type="dxa"/>
          </w:tcPr>
          <w:p w14:paraId="61BACDB4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Examples of writing templates and lesson ideas.</w:t>
            </w:r>
          </w:p>
          <w:p w14:paraId="56725093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172E" w:rsidRPr="006A172E" w14:paraId="7F93432A" w14:textId="77777777" w:rsidTr="00B762F2">
        <w:tc>
          <w:tcPr>
            <w:tcW w:w="1844" w:type="dxa"/>
          </w:tcPr>
          <w:p w14:paraId="1AD2F3DC" w14:textId="77777777" w:rsidR="006A172E" w:rsidRPr="006A172E" w:rsidRDefault="006A172E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Food Standards Agency</w:t>
            </w:r>
          </w:p>
        </w:tc>
        <w:tc>
          <w:tcPr>
            <w:tcW w:w="4110" w:type="dxa"/>
          </w:tcPr>
          <w:p w14:paraId="29E1FC97" w14:textId="77777777" w:rsidR="006A172E" w:rsidRPr="006A172E" w:rsidRDefault="008401A5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hyperlink r:id="rId10" w:history="1">
              <w:r w:rsidR="006A172E" w:rsidRPr="006A172E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http://collections.europarchive.org/tna/20100927130941/http://food.gov.uk/healthiereating/nutritionschools/teachingtools/foodroute/</w:t>
              </w:r>
            </w:hyperlink>
          </w:p>
          <w:p w14:paraId="5DA3F323" w14:textId="77777777" w:rsidR="006A172E" w:rsidRPr="006A172E" w:rsidRDefault="006A172E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464" w:type="dxa"/>
          </w:tcPr>
          <w:p w14:paraId="75B36E16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Food safety resources and posters</w:t>
            </w:r>
          </w:p>
        </w:tc>
      </w:tr>
      <w:tr w:rsidR="006A172E" w:rsidRPr="006A172E" w14:paraId="2BD33D90" w14:textId="77777777" w:rsidTr="00B762F2">
        <w:tc>
          <w:tcPr>
            <w:tcW w:w="1844" w:type="dxa"/>
          </w:tcPr>
          <w:p w14:paraId="4F84A827" w14:textId="77777777" w:rsidR="006A172E" w:rsidRPr="006A172E" w:rsidRDefault="006A172E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Food: A fact of life</w:t>
            </w:r>
          </w:p>
        </w:tc>
        <w:tc>
          <w:tcPr>
            <w:tcW w:w="4110" w:type="dxa"/>
          </w:tcPr>
          <w:p w14:paraId="2F33D0C9" w14:textId="77777777" w:rsidR="006A172E" w:rsidRPr="006A172E" w:rsidRDefault="008401A5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hyperlink r:id="rId11" w:history="1">
              <w:r w:rsidR="006A172E" w:rsidRPr="006A172E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http://www.foodafactoflife.org.uk/</w:t>
              </w:r>
            </w:hyperlink>
            <w:r w:rsidR="006A172E" w:rsidRPr="006A172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464" w:type="dxa"/>
          </w:tcPr>
          <w:p w14:paraId="71DD8915" w14:textId="77777777" w:rsidR="006A172E" w:rsidRPr="006A172E" w:rsidRDefault="006A172E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Healthy eating resources for children and teenagers:</w:t>
            </w:r>
          </w:p>
          <w:p w14:paraId="5AE0D134" w14:textId="77777777" w:rsidR="006A172E" w:rsidRPr="006A172E" w:rsidRDefault="006A172E" w:rsidP="00B762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Cooking</w:t>
            </w:r>
          </w:p>
          <w:p w14:paraId="7DC6AB5A" w14:textId="77777777" w:rsidR="006A172E" w:rsidRPr="006A172E" w:rsidRDefault="006A172E" w:rsidP="00B762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Healthy eating</w:t>
            </w:r>
          </w:p>
          <w:p w14:paraId="49A89860" w14:textId="77777777" w:rsidR="006A172E" w:rsidRPr="006A172E" w:rsidRDefault="006A172E" w:rsidP="00B762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Farming</w:t>
            </w:r>
          </w:p>
          <w:p w14:paraId="63EA7E4E" w14:textId="77777777" w:rsidR="006A172E" w:rsidRPr="006A172E" w:rsidRDefault="006A172E" w:rsidP="00B762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Learning through stories (Powerpoints) </w:t>
            </w:r>
          </w:p>
          <w:p w14:paraId="35FC5199" w14:textId="77777777" w:rsidR="006A172E" w:rsidRPr="006A172E" w:rsidRDefault="006A172E" w:rsidP="00B762F2">
            <w:pPr>
              <w:pStyle w:val="List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1ED9520" w14:textId="77777777" w:rsidR="006A172E" w:rsidRDefault="006A172E" w:rsidP="006A172E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Appendix 1</w:t>
      </w:r>
    </w:p>
    <w:p w14:paraId="727EE854" w14:textId="77777777" w:rsidR="006A172E" w:rsidRDefault="006A172E" w:rsidP="005566D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9A3DA73" w14:textId="77777777" w:rsidR="002F510A" w:rsidRPr="006A172E" w:rsidRDefault="002F510A" w:rsidP="005566D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A172E">
        <w:rPr>
          <w:rFonts w:ascii="Arial" w:hAnsi="Arial" w:cs="Arial"/>
          <w:b/>
          <w:sz w:val="24"/>
          <w:szCs w:val="24"/>
          <w:u w:val="single"/>
        </w:rPr>
        <w:t>Key Stage 1 Medium Term Planning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"/>
        <w:gridCol w:w="1729"/>
        <w:gridCol w:w="2236"/>
        <w:gridCol w:w="4352"/>
      </w:tblGrid>
      <w:tr w:rsidR="002F510A" w:rsidRPr="006A172E" w14:paraId="188C6F52" w14:textId="77777777" w:rsidTr="00B762F2">
        <w:trPr>
          <w:jc w:val="center"/>
        </w:trPr>
        <w:tc>
          <w:tcPr>
            <w:tcW w:w="10502" w:type="dxa"/>
            <w:gridSpan w:val="4"/>
            <w:shd w:val="clear" w:color="auto" w:fill="auto"/>
          </w:tcPr>
          <w:p w14:paraId="6E003209" w14:textId="77777777" w:rsidR="002F510A" w:rsidRPr="006A172E" w:rsidRDefault="002F510A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Design and Technology – Food (KS1) </w:t>
            </w:r>
            <w:r w:rsidRPr="006A172E">
              <w:rPr>
                <w:rFonts w:ascii="Arial" w:hAnsi="Arial" w:cs="Arial"/>
                <w:b/>
                <w:color w:val="FF0000"/>
                <w:sz w:val="24"/>
                <w:szCs w:val="24"/>
              </w:rPr>
              <w:t>Yummy Muffin Pizzas</w:t>
            </w:r>
          </w:p>
        </w:tc>
      </w:tr>
      <w:tr w:rsidR="002F510A" w:rsidRPr="006A172E" w14:paraId="570CC8CD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5E974D91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Day/Time:</w:t>
            </w:r>
          </w:p>
        </w:tc>
        <w:tc>
          <w:tcPr>
            <w:tcW w:w="1840" w:type="dxa"/>
            <w:shd w:val="clear" w:color="auto" w:fill="auto"/>
          </w:tcPr>
          <w:p w14:paraId="6D879707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Lesson:</w:t>
            </w:r>
          </w:p>
        </w:tc>
        <w:tc>
          <w:tcPr>
            <w:tcW w:w="2349" w:type="dxa"/>
            <w:shd w:val="clear" w:color="auto" w:fill="auto"/>
          </w:tcPr>
          <w:p w14:paraId="05B9E234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Objective:</w:t>
            </w:r>
          </w:p>
        </w:tc>
        <w:tc>
          <w:tcPr>
            <w:tcW w:w="4700" w:type="dxa"/>
            <w:shd w:val="clear" w:color="auto" w:fill="auto"/>
          </w:tcPr>
          <w:p w14:paraId="4727A5B4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Activity:</w:t>
            </w:r>
          </w:p>
        </w:tc>
      </w:tr>
      <w:tr w:rsidR="002F510A" w:rsidRPr="006A172E" w14:paraId="43B29348" w14:textId="77777777" w:rsidTr="00B762F2">
        <w:trPr>
          <w:trHeight w:val="1170"/>
          <w:jc w:val="center"/>
        </w:trPr>
        <w:tc>
          <w:tcPr>
            <w:tcW w:w="1613" w:type="dxa"/>
            <w:shd w:val="clear" w:color="auto" w:fill="auto"/>
          </w:tcPr>
          <w:p w14:paraId="2080353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Day 1</w:t>
            </w:r>
          </w:p>
          <w:p w14:paraId="71866987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9-10am</w:t>
            </w:r>
          </w:p>
        </w:tc>
        <w:tc>
          <w:tcPr>
            <w:tcW w:w="1840" w:type="dxa"/>
            <w:shd w:val="clear" w:color="auto" w:fill="auto"/>
          </w:tcPr>
          <w:p w14:paraId="4C8B451F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  <w:p w14:paraId="15E79174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</w:t>
            </w:r>
          </w:p>
        </w:tc>
        <w:tc>
          <w:tcPr>
            <w:tcW w:w="2349" w:type="dxa"/>
            <w:shd w:val="clear" w:color="auto" w:fill="auto"/>
          </w:tcPr>
          <w:p w14:paraId="6FC3C4C9" w14:textId="77777777" w:rsidR="002F510A" w:rsidRPr="006A172E" w:rsidRDefault="002F510A" w:rsidP="00B762F2">
            <w:pPr>
              <w:pStyle w:val="Default"/>
            </w:pPr>
            <w:r w:rsidRPr="006A172E">
              <w:t xml:space="preserve">Investigate and analyse a range of existing products </w:t>
            </w:r>
          </w:p>
        </w:tc>
        <w:tc>
          <w:tcPr>
            <w:tcW w:w="4700" w:type="dxa"/>
            <w:shd w:val="clear" w:color="auto" w:fill="auto"/>
          </w:tcPr>
          <w:p w14:paraId="4461555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Discuss pizzas – what are our favourite toppings? Record as a class to stick in books – spidergram or graph</w:t>
            </w:r>
          </w:p>
          <w:p w14:paraId="6512FFD5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Look at pizzas already available in supermarkets – bring in boxes for children to look at/look online at a supermarket website or ask the children to research for homework the week before </w:t>
            </w:r>
          </w:p>
          <w:p w14:paraId="24ED6E70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10A" w:rsidRPr="006A172E" w14:paraId="6896C37A" w14:textId="77777777" w:rsidTr="00B762F2">
        <w:trPr>
          <w:trHeight w:val="1170"/>
          <w:jc w:val="center"/>
        </w:trPr>
        <w:tc>
          <w:tcPr>
            <w:tcW w:w="1613" w:type="dxa"/>
            <w:shd w:val="clear" w:color="auto" w:fill="auto"/>
          </w:tcPr>
          <w:p w14:paraId="34C90DC5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10-10:30am</w:t>
            </w:r>
          </w:p>
        </w:tc>
        <w:tc>
          <w:tcPr>
            <w:tcW w:w="1840" w:type="dxa"/>
            <w:shd w:val="clear" w:color="auto" w:fill="auto"/>
          </w:tcPr>
          <w:p w14:paraId="20220587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543AC00B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Cooking and nutrition</w:t>
            </w:r>
          </w:p>
        </w:tc>
        <w:tc>
          <w:tcPr>
            <w:tcW w:w="2349" w:type="dxa"/>
            <w:shd w:val="clear" w:color="auto" w:fill="auto"/>
          </w:tcPr>
          <w:p w14:paraId="6CE64215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Understand where food comes from </w:t>
            </w:r>
          </w:p>
        </w:tc>
        <w:tc>
          <w:tcPr>
            <w:tcW w:w="4700" w:type="dxa"/>
            <w:shd w:val="clear" w:color="auto" w:fill="auto"/>
          </w:tcPr>
          <w:p w14:paraId="58820288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Where did pizzas originate? Explain that they are Italian.</w:t>
            </w:r>
          </w:p>
          <w:p w14:paraId="0EA8129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Where do the ingredients come from?</w:t>
            </w:r>
          </w:p>
          <w:p w14:paraId="60DF10DC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Look at the Tesco eat Happy website and watch appropriate videos </w:t>
            </w:r>
          </w:p>
        </w:tc>
      </w:tr>
      <w:tr w:rsidR="002F510A" w:rsidRPr="006A172E" w14:paraId="33103A4D" w14:textId="77777777" w:rsidTr="00B762F2">
        <w:trPr>
          <w:trHeight w:val="1170"/>
          <w:jc w:val="center"/>
        </w:trPr>
        <w:tc>
          <w:tcPr>
            <w:tcW w:w="1613" w:type="dxa"/>
            <w:shd w:val="clear" w:color="auto" w:fill="auto"/>
          </w:tcPr>
          <w:p w14:paraId="7AD60D50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11:00-12:00pm</w:t>
            </w:r>
          </w:p>
        </w:tc>
        <w:tc>
          <w:tcPr>
            <w:tcW w:w="1840" w:type="dxa"/>
            <w:shd w:val="clear" w:color="auto" w:fill="auto"/>
          </w:tcPr>
          <w:p w14:paraId="00C9A8C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535CB7BA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Design</w:t>
            </w:r>
          </w:p>
        </w:tc>
        <w:tc>
          <w:tcPr>
            <w:tcW w:w="2349" w:type="dxa"/>
            <w:shd w:val="clear" w:color="auto" w:fill="auto"/>
          </w:tcPr>
          <w:p w14:paraId="270147D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Use research and develop design criteria to inform the design of innovative, functional, appealing products that are fit for purpose and aimed at particular individuals or groups </w:t>
            </w:r>
          </w:p>
        </w:tc>
        <w:tc>
          <w:tcPr>
            <w:tcW w:w="4700" w:type="dxa"/>
            <w:shd w:val="clear" w:color="auto" w:fill="auto"/>
          </w:tcPr>
          <w:p w14:paraId="772CFBC8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Look at the research gathered (including homework if set) and decide who the pizzas will be made for – i.e. young children ‘our age’ – what do people like? </w:t>
            </w:r>
          </w:p>
          <w:p w14:paraId="13C42637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Draw together findings and draw up a brief –</w:t>
            </w:r>
          </w:p>
          <w:p w14:paraId="66FAB783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‘We are going to design a pizza for a child’s party...</w:t>
            </w:r>
          </w:p>
          <w:p w14:paraId="3B5F0AE3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It must be:</w:t>
            </w:r>
          </w:p>
          <w:p w14:paraId="48316854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Individual-sized</w:t>
            </w:r>
          </w:p>
          <w:p w14:paraId="2A7C2B65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Include a cheese and tomato base </w:t>
            </w:r>
          </w:p>
          <w:p w14:paraId="7899831A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Include two topping ingredients</w:t>
            </w:r>
          </w:p>
          <w:p w14:paraId="34476C3D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10A" w:rsidRPr="006A172E" w14:paraId="4CE9D894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1099632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12:45-1:45pm</w:t>
            </w:r>
          </w:p>
        </w:tc>
        <w:tc>
          <w:tcPr>
            <w:tcW w:w="1840" w:type="dxa"/>
            <w:shd w:val="clear" w:color="auto" w:fill="auto"/>
          </w:tcPr>
          <w:p w14:paraId="677DBE6F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5DFF9E69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>Design</w:t>
            </w:r>
          </w:p>
        </w:tc>
        <w:tc>
          <w:tcPr>
            <w:tcW w:w="2349" w:type="dxa"/>
            <w:shd w:val="clear" w:color="auto" w:fill="auto"/>
          </w:tcPr>
          <w:p w14:paraId="326D062D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 xml:space="preserve">Generate, develop, model </w:t>
            </w: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>and communicate their ideas through discussion, annotated sketches, cross-sectional and exploded diagrams, prototypes, pattern pieces and computer-aided design</w:t>
            </w:r>
          </w:p>
        </w:tc>
        <w:tc>
          <w:tcPr>
            <w:tcW w:w="4700" w:type="dxa"/>
            <w:shd w:val="clear" w:color="auto" w:fill="auto"/>
          </w:tcPr>
          <w:p w14:paraId="1B92B2A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>All children to design their own pizza based on the above criteria.</w:t>
            </w:r>
          </w:p>
          <w:p w14:paraId="65DBB2DD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 xml:space="preserve">If possible, allow children to taste the different toppings/pizzas in order to make choices about flavours which fit together </w:t>
            </w:r>
          </w:p>
          <w:p w14:paraId="3869A319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Base the choices on their own likes/dislikes and class research</w:t>
            </w:r>
          </w:p>
          <w:p w14:paraId="47A2D59E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All children to draw two pictures of possible pizzas they could make – which one will they choose and why? </w:t>
            </w:r>
          </w:p>
        </w:tc>
      </w:tr>
      <w:tr w:rsidR="002F510A" w:rsidRPr="006A172E" w14:paraId="7865183C" w14:textId="77777777" w:rsidTr="00B762F2">
        <w:trPr>
          <w:trHeight w:val="5273"/>
          <w:jc w:val="center"/>
        </w:trPr>
        <w:tc>
          <w:tcPr>
            <w:tcW w:w="1613" w:type="dxa"/>
            <w:shd w:val="clear" w:color="auto" w:fill="auto"/>
          </w:tcPr>
          <w:p w14:paraId="422678DC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lastRenderedPageBreak/>
              <w:t>1:45-2:45pm</w:t>
            </w:r>
          </w:p>
        </w:tc>
        <w:tc>
          <w:tcPr>
            <w:tcW w:w="1840" w:type="dxa"/>
            <w:shd w:val="clear" w:color="auto" w:fill="auto"/>
          </w:tcPr>
          <w:p w14:paraId="58F77A9E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2927F26A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 Make</w:t>
            </w:r>
          </w:p>
          <w:p w14:paraId="7C8B9F60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136E2209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Make</w:t>
            </w:r>
          </w:p>
        </w:tc>
        <w:tc>
          <w:tcPr>
            <w:tcW w:w="2349" w:type="dxa"/>
            <w:shd w:val="clear" w:color="auto" w:fill="auto"/>
          </w:tcPr>
          <w:p w14:paraId="031C6600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Select from and use a wider range of tool and equipment to perform practical tasks accurately </w:t>
            </w:r>
          </w:p>
          <w:p w14:paraId="7381C059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BD18EF" w14:textId="77777777" w:rsidR="002F510A" w:rsidRPr="006A172E" w:rsidRDefault="002F510A" w:rsidP="00B762F2">
            <w:pPr>
              <w:pStyle w:val="Default"/>
            </w:pPr>
            <w:r w:rsidRPr="006A172E">
              <w:t xml:space="preserve">Select from and use a wider range of materials and components, including construction materials, textiles and ingredients, according to their functional properties and aesthetic qualities </w:t>
            </w:r>
          </w:p>
        </w:tc>
        <w:tc>
          <w:tcPr>
            <w:tcW w:w="4700" w:type="dxa"/>
            <w:shd w:val="clear" w:color="auto" w:fill="auto"/>
          </w:tcPr>
          <w:p w14:paraId="18726A4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All children to write the recipe for their pizza-making (this can be part shared or entirely modelled) – See recipe cards on the Tesco Eat Happy website for ideas on content – title, picture, method, ingredients, equipment list</w:t>
            </w:r>
          </w:p>
        </w:tc>
      </w:tr>
      <w:tr w:rsidR="002F510A" w:rsidRPr="006A172E" w14:paraId="3079AF1F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595FB732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 xml:space="preserve">Day 2 </w:t>
            </w:r>
          </w:p>
          <w:p w14:paraId="4803EDAD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AM</w:t>
            </w:r>
          </w:p>
        </w:tc>
        <w:tc>
          <w:tcPr>
            <w:tcW w:w="1840" w:type="dxa"/>
            <w:shd w:val="clear" w:color="auto" w:fill="auto"/>
          </w:tcPr>
          <w:p w14:paraId="59C1F0FE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004736BD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Cooking and nutrition</w:t>
            </w:r>
          </w:p>
        </w:tc>
        <w:tc>
          <w:tcPr>
            <w:tcW w:w="2349" w:type="dxa"/>
            <w:shd w:val="clear" w:color="auto" w:fill="auto"/>
          </w:tcPr>
          <w:p w14:paraId="470BAACE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Use the basic principles of a healthy and varied diet to prepare dishes </w:t>
            </w:r>
          </w:p>
        </w:tc>
        <w:tc>
          <w:tcPr>
            <w:tcW w:w="4700" w:type="dxa"/>
            <w:shd w:val="clear" w:color="auto" w:fill="auto"/>
          </w:tcPr>
          <w:p w14:paraId="25A478E1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All children to make pizzas in small groups with the teaching assistant whilst the others complete a lesson on healthy eating – do our pizzas contain any of the food groups?</w:t>
            </w:r>
          </w:p>
          <w:p w14:paraId="31BE2203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Vegetables, protein, daily, fats, sugars</w:t>
            </w:r>
          </w:p>
          <w:p w14:paraId="662B917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10A" w:rsidRPr="006A172E" w14:paraId="5E9DE97E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47400703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Day 2 </w:t>
            </w:r>
          </w:p>
          <w:p w14:paraId="7E59D441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PM</w:t>
            </w:r>
          </w:p>
        </w:tc>
        <w:tc>
          <w:tcPr>
            <w:tcW w:w="1840" w:type="dxa"/>
            <w:shd w:val="clear" w:color="auto" w:fill="auto"/>
          </w:tcPr>
          <w:p w14:paraId="5730BD7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8 </w:t>
            </w:r>
          </w:p>
          <w:p w14:paraId="03E1882D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</w:t>
            </w:r>
          </w:p>
        </w:tc>
        <w:tc>
          <w:tcPr>
            <w:tcW w:w="2349" w:type="dxa"/>
            <w:shd w:val="clear" w:color="auto" w:fill="auto"/>
          </w:tcPr>
          <w:p w14:paraId="7E31E92E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 their ideas and products against their own design criteria and consider the views of others to improve their work</w:t>
            </w:r>
          </w:p>
        </w:tc>
        <w:tc>
          <w:tcPr>
            <w:tcW w:w="4700" w:type="dxa"/>
            <w:shd w:val="clear" w:color="auto" w:fill="auto"/>
          </w:tcPr>
          <w:p w14:paraId="5BCB8AD0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Taste-testing – all children to make a pizza to taste-test and one to take home </w:t>
            </w:r>
          </w:p>
          <w:p w14:paraId="2A992634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Complete an age-appropriate evaluation sheet</w:t>
            </w:r>
          </w:p>
          <w:p w14:paraId="505B6E29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Initially evaluate own pizza, but after several food technology projects, evaluate with a partner/group/another class</w:t>
            </w:r>
          </w:p>
        </w:tc>
      </w:tr>
      <w:tr w:rsidR="002F510A" w:rsidRPr="006A172E" w14:paraId="1133EBE5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6B13755E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Day 2</w:t>
            </w:r>
          </w:p>
          <w:p w14:paraId="648A74E2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PM</w:t>
            </w:r>
          </w:p>
        </w:tc>
        <w:tc>
          <w:tcPr>
            <w:tcW w:w="1840" w:type="dxa"/>
            <w:shd w:val="clear" w:color="auto" w:fill="auto"/>
          </w:tcPr>
          <w:p w14:paraId="2EB2E4EF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9 </w:t>
            </w:r>
          </w:p>
          <w:p w14:paraId="20056EB5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</w:t>
            </w:r>
          </w:p>
        </w:tc>
        <w:tc>
          <w:tcPr>
            <w:tcW w:w="2349" w:type="dxa"/>
            <w:shd w:val="clear" w:color="auto" w:fill="auto"/>
          </w:tcPr>
          <w:p w14:paraId="0B74CCFB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Understand how key events and individuals in design and technology have helped shape the world</w:t>
            </w:r>
          </w:p>
        </w:tc>
        <w:tc>
          <w:tcPr>
            <w:tcW w:w="4700" w:type="dxa"/>
            <w:shd w:val="clear" w:color="auto" w:fill="auto"/>
          </w:tcPr>
          <w:p w14:paraId="1AE867A4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Jamie Oliver’s school dinner revolution</w:t>
            </w:r>
          </w:p>
          <w:p w14:paraId="60DCC9BB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Espresso video – the pupil who campaigned for better school lunches (blog)</w:t>
            </w:r>
          </w:p>
        </w:tc>
      </w:tr>
    </w:tbl>
    <w:p w14:paraId="0FED6552" w14:textId="77777777" w:rsidR="002F510A" w:rsidRPr="006A172E" w:rsidRDefault="002F510A" w:rsidP="005566D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154A5F3" w14:textId="77777777" w:rsidR="002F510A" w:rsidRPr="006A172E" w:rsidRDefault="002F510A" w:rsidP="002F510A">
      <w:pPr>
        <w:rPr>
          <w:rFonts w:ascii="Arial" w:hAnsi="Arial" w:cs="Arial"/>
          <w:sz w:val="24"/>
          <w:szCs w:val="24"/>
        </w:rPr>
      </w:pPr>
      <w:r w:rsidRPr="006A172E">
        <w:rPr>
          <w:rFonts w:ascii="Arial" w:hAnsi="Arial" w:cs="Arial"/>
          <w:sz w:val="24"/>
          <w:szCs w:val="24"/>
        </w:rPr>
        <w:t xml:space="preserve">Medium Term Planning Overview - KS2  </w:t>
      </w:r>
    </w:p>
    <w:p w14:paraId="476F26BB" w14:textId="77777777" w:rsidR="002F510A" w:rsidRPr="006A172E" w:rsidRDefault="002F510A" w:rsidP="002F510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2"/>
        <w:gridCol w:w="1727"/>
        <w:gridCol w:w="2246"/>
        <w:gridCol w:w="4345"/>
      </w:tblGrid>
      <w:tr w:rsidR="002F510A" w:rsidRPr="006A172E" w14:paraId="08EEFC6D" w14:textId="77777777" w:rsidTr="00B762F2">
        <w:trPr>
          <w:jc w:val="center"/>
        </w:trPr>
        <w:tc>
          <w:tcPr>
            <w:tcW w:w="10502" w:type="dxa"/>
            <w:gridSpan w:val="4"/>
            <w:shd w:val="clear" w:color="auto" w:fill="auto"/>
          </w:tcPr>
          <w:p w14:paraId="0E2DAA67" w14:textId="77777777" w:rsidR="002F510A" w:rsidRPr="006A172E" w:rsidRDefault="002F510A" w:rsidP="00B762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 xml:space="preserve">Design and Technology – Food (KS2) </w:t>
            </w:r>
            <w:r w:rsidRPr="006A172E">
              <w:rPr>
                <w:rFonts w:ascii="Arial" w:hAnsi="Arial" w:cs="Arial"/>
                <w:b/>
                <w:color w:val="FF0000"/>
                <w:sz w:val="24"/>
                <w:szCs w:val="24"/>
              </w:rPr>
              <w:t>Yummy Muffin Pizzas</w:t>
            </w:r>
          </w:p>
        </w:tc>
      </w:tr>
      <w:tr w:rsidR="002F510A" w:rsidRPr="006A172E" w14:paraId="18B219A2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53568E41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Day/Time:</w:t>
            </w:r>
          </w:p>
        </w:tc>
        <w:tc>
          <w:tcPr>
            <w:tcW w:w="1840" w:type="dxa"/>
            <w:shd w:val="clear" w:color="auto" w:fill="auto"/>
          </w:tcPr>
          <w:p w14:paraId="3A9C375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Lesson:</w:t>
            </w:r>
          </w:p>
        </w:tc>
        <w:tc>
          <w:tcPr>
            <w:tcW w:w="2349" w:type="dxa"/>
            <w:shd w:val="clear" w:color="auto" w:fill="auto"/>
          </w:tcPr>
          <w:p w14:paraId="1603FBBF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Objective:</w:t>
            </w:r>
          </w:p>
        </w:tc>
        <w:tc>
          <w:tcPr>
            <w:tcW w:w="4700" w:type="dxa"/>
            <w:shd w:val="clear" w:color="auto" w:fill="auto"/>
          </w:tcPr>
          <w:p w14:paraId="31DD7A85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Activity:</w:t>
            </w:r>
          </w:p>
        </w:tc>
      </w:tr>
      <w:tr w:rsidR="002F510A" w:rsidRPr="006A172E" w14:paraId="5DFEEFAD" w14:textId="77777777" w:rsidTr="00B762F2">
        <w:trPr>
          <w:trHeight w:val="1170"/>
          <w:jc w:val="center"/>
        </w:trPr>
        <w:tc>
          <w:tcPr>
            <w:tcW w:w="1613" w:type="dxa"/>
            <w:shd w:val="clear" w:color="auto" w:fill="auto"/>
          </w:tcPr>
          <w:p w14:paraId="038E231D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Day 1</w:t>
            </w:r>
          </w:p>
          <w:p w14:paraId="7EE5B90B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9-10am</w:t>
            </w:r>
          </w:p>
        </w:tc>
        <w:tc>
          <w:tcPr>
            <w:tcW w:w="1840" w:type="dxa"/>
            <w:shd w:val="clear" w:color="auto" w:fill="auto"/>
          </w:tcPr>
          <w:p w14:paraId="4DF8CCF6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  <w:p w14:paraId="5CDBDDD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</w:t>
            </w:r>
          </w:p>
        </w:tc>
        <w:tc>
          <w:tcPr>
            <w:tcW w:w="2349" w:type="dxa"/>
            <w:shd w:val="clear" w:color="auto" w:fill="auto"/>
          </w:tcPr>
          <w:p w14:paraId="79DA978F" w14:textId="77777777" w:rsidR="002F510A" w:rsidRPr="006A172E" w:rsidRDefault="002F510A" w:rsidP="00B762F2">
            <w:pPr>
              <w:pStyle w:val="Default"/>
            </w:pPr>
            <w:r w:rsidRPr="006A172E">
              <w:t xml:space="preserve">Investigate and analyse a range of existing products </w:t>
            </w:r>
          </w:p>
        </w:tc>
        <w:tc>
          <w:tcPr>
            <w:tcW w:w="4700" w:type="dxa"/>
            <w:shd w:val="clear" w:color="auto" w:fill="auto"/>
          </w:tcPr>
          <w:p w14:paraId="51F53EF6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Discuss pizzas – what are our favourite toppings? Record as a class to stick in books – spidergram or graph</w:t>
            </w:r>
          </w:p>
          <w:p w14:paraId="487D4081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Look at pizzas already available in supermarkets – bring in boxes for children to look at/look online at a supermarket website or ask the children to research for homework the week before </w:t>
            </w:r>
          </w:p>
          <w:p w14:paraId="0820663D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10A" w:rsidRPr="006A172E" w14:paraId="12DA59BC" w14:textId="77777777" w:rsidTr="00B762F2">
        <w:trPr>
          <w:trHeight w:val="1170"/>
          <w:jc w:val="center"/>
        </w:trPr>
        <w:tc>
          <w:tcPr>
            <w:tcW w:w="1613" w:type="dxa"/>
            <w:shd w:val="clear" w:color="auto" w:fill="auto"/>
          </w:tcPr>
          <w:p w14:paraId="183D9E8F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10-11am</w:t>
            </w:r>
          </w:p>
        </w:tc>
        <w:tc>
          <w:tcPr>
            <w:tcW w:w="1840" w:type="dxa"/>
            <w:shd w:val="clear" w:color="auto" w:fill="auto"/>
          </w:tcPr>
          <w:p w14:paraId="0EF89E35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72DA0AF4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>Cooking and nutrition</w:t>
            </w:r>
          </w:p>
        </w:tc>
        <w:tc>
          <w:tcPr>
            <w:tcW w:w="2349" w:type="dxa"/>
            <w:shd w:val="clear" w:color="auto" w:fill="auto"/>
          </w:tcPr>
          <w:p w14:paraId="31E31938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 xml:space="preserve">Understand and apply the principles of a </w:t>
            </w: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>healthy and varied diet</w:t>
            </w:r>
          </w:p>
        </w:tc>
        <w:tc>
          <w:tcPr>
            <w:tcW w:w="4700" w:type="dxa"/>
            <w:shd w:val="clear" w:color="auto" w:fill="auto"/>
          </w:tcPr>
          <w:p w14:paraId="704B4671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 xml:space="preserve"> Why should we eat well? Lesson on healthy eating and food groups – how can we make sure our pizzas are </w:t>
            </w: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 xml:space="preserve">healthy? List ideas to include in planning </w:t>
            </w:r>
          </w:p>
        </w:tc>
      </w:tr>
      <w:tr w:rsidR="002F510A" w:rsidRPr="006A172E" w14:paraId="679F1CC2" w14:textId="77777777" w:rsidTr="00B762F2">
        <w:trPr>
          <w:trHeight w:val="1170"/>
          <w:jc w:val="center"/>
        </w:trPr>
        <w:tc>
          <w:tcPr>
            <w:tcW w:w="1613" w:type="dxa"/>
            <w:shd w:val="clear" w:color="auto" w:fill="auto"/>
          </w:tcPr>
          <w:p w14:paraId="5DB13E5D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lastRenderedPageBreak/>
              <w:t>11:30-12:45pm</w:t>
            </w:r>
          </w:p>
        </w:tc>
        <w:tc>
          <w:tcPr>
            <w:tcW w:w="1840" w:type="dxa"/>
            <w:shd w:val="clear" w:color="auto" w:fill="auto"/>
          </w:tcPr>
          <w:p w14:paraId="73B2510C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1ADC1C5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Design</w:t>
            </w:r>
          </w:p>
        </w:tc>
        <w:tc>
          <w:tcPr>
            <w:tcW w:w="2349" w:type="dxa"/>
            <w:shd w:val="clear" w:color="auto" w:fill="auto"/>
          </w:tcPr>
          <w:p w14:paraId="09380D80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Use research and develop design criteria to inform the design of innovative, functional, appealing products that are fit for purpose and aimed at particular individuals or groups </w:t>
            </w:r>
          </w:p>
        </w:tc>
        <w:tc>
          <w:tcPr>
            <w:tcW w:w="4700" w:type="dxa"/>
            <w:shd w:val="clear" w:color="auto" w:fill="auto"/>
          </w:tcPr>
          <w:p w14:paraId="466A9D73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Look at the research gathered (including homework if set) and decide who the pizzas will be made for – i.e. young children ‘our age’ – what do people like? </w:t>
            </w:r>
          </w:p>
          <w:p w14:paraId="0327163A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Draw together findings and draw up a brief –</w:t>
            </w:r>
          </w:p>
          <w:p w14:paraId="0D8C738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‘We are going to design a pizza for a child’s party...</w:t>
            </w:r>
          </w:p>
          <w:p w14:paraId="6039E92D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It must be:</w:t>
            </w:r>
          </w:p>
          <w:p w14:paraId="28B344FB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Individual-sized</w:t>
            </w:r>
          </w:p>
          <w:p w14:paraId="006A1EAA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Include a cheese and tomato base </w:t>
            </w:r>
          </w:p>
          <w:p w14:paraId="02270C3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Include two topping ingredients</w:t>
            </w:r>
          </w:p>
          <w:p w14:paraId="2F0B82A1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10A" w:rsidRPr="006A172E" w14:paraId="1E679DE8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5E1F2DDB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1:30 – 3:00pm</w:t>
            </w:r>
          </w:p>
        </w:tc>
        <w:tc>
          <w:tcPr>
            <w:tcW w:w="1840" w:type="dxa"/>
            <w:shd w:val="clear" w:color="auto" w:fill="auto"/>
          </w:tcPr>
          <w:p w14:paraId="6D2F17F4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42B6CCF9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Design</w:t>
            </w:r>
          </w:p>
        </w:tc>
        <w:tc>
          <w:tcPr>
            <w:tcW w:w="2349" w:type="dxa"/>
            <w:shd w:val="clear" w:color="auto" w:fill="auto"/>
          </w:tcPr>
          <w:p w14:paraId="79E2447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</w:tc>
        <w:tc>
          <w:tcPr>
            <w:tcW w:w="4700" w:type="dxa"/>
            <w:shd w:val="clear" w:color="auto" w:fill="auto"/>
          </w:tcPr>
          <w:p w14:paraId="786AA66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All children to design their own pizza based on the above criteria.</w:t>
            </w:r>
          </w:p>
          <w:p w14:paraId="2E7DED5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If possible, allow children to taste the different toppings/pizzas in order to make choices about flavours which fit together </w:t>
            </w:r>
          </w:p>
          <w:p w14:paraId="30063609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Base the choices on their own likes/dislikes and class research</w:t>
            </w:r>
          </w:p>
          <w:p w14:paraId="7953C98A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All children to draw and annotate two pictures of possible pizzas they could make – which one will they choose and why? </w:t>
            </w:r>
          </w:p>
        </w:tc>
      </w:tr>
      <w:tr w:rsidR="002F510A" w:rsidRPr="006A172E" w14:paraId="695DDD7A" w14:textId="77777777" w:rsidTr="00B762F2">
        <w:trPr>
          <w:trHeight w:val="3223"/>
          <w:jc w:val="center"/>
        </w:trPr>
        <w:tc>
          <w:tcPr>
            <w:tcW w:w="1613" w:type="dxa"/>
            <w:shd w:val="clear" w:color="auto" w:fill="auto"/>
          </w:tcPr>
          <w:p w14:paraId="0821A0FB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lastRenderedPageBreak/>
              <w:t>Day 2</w:t>
            </w:r>
          </w:p>
          <w:p w14:paraId="0D296C8B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9-10am</w:t>
            </w:r>
          </w:p>
        </w:tc>
        <w:tc>
          <w:tcPr>
            <w:tcW w:w="1840" w:type="dxa"/>
            <w:shd w:val="clear" w:color="auto" w:fill="auto"/>
          </w:tcPr>
          <w:p w14:paraId="0935BC2F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6D810694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Make</w:t>
            </w:r>
          </w:p>
        </w:tc>
        <w:tc>
          <w:tcPr>
            <w:tcW w:w="2349" w:type="dxa"/>
            <w:shd w:val="clear" w:color="auto" w:fill="auto"/>
          </w:tcPr>
          <w:p w14:paraId="09E63BC1" w14:textId="77777777" w:rsidR="002F510A" w:rsidRPr="006A172E" w:rsidRDefault="002F510A" w:rsidP="00B762F2">
            <w:pPr>
              <w:pStyle w:val="Default"/>
            </w:pPr>
            <w:r w:rsidRPr="006A172E">
              <w:t xml:space="preserve">Select from and use a wider range of materials and components, including construction materials, textiles and ingredients, according to their functional properties and aesthetic qualities </w:t>
            </w:r>
          </w:p>
        </w:tc>
        <w:tc>
          <w:tcPr>
            <w:tcW w:w="4700" w:type="dxa"/>
            <w:shd w:val="clear" w:color="auto" w:fill="auto"/>
          </w:tcPr>
          <w:p w14:paraId="608F0273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All children to write the recipe for their pizza-making (this can be part shared or entirely modelled) – See recipe cards on the Tesco Eat Happy website for ideas on content – title, picture, method, ingredients, equipment list</w:t>
            </w:r>
          </w:p>
        </w:tc>
      </w:tr>
      <w:tr w:rsidR="002F510A" w:rsidRPr="006A172E" w14:paraId="30970C0C" w14:textId="77777777" w:rsidTr="00B762F2">
        <w:trPr>
          <w:trHeight w:val="3223"/>
          <w:jc w:val="center"/>
        </w:trPr>
        <w:tc>
          <w:tcPr>
            <w:tcW w:w="1613" w:type="dxa"/>
            <w:shd w:val="clear" w:color="auto" w:fill="auto"/>
          </w:tcPr>
          <w:p w14:paraId="51067A25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10-11am</w:t>
            </w:r>
          </w:p>
        </w:tc>
        <w:tc>
          <w:tcPr>
            <w:tcW w:w="1840" w:type="dxa"/>
            <w:shd w:val="clear" w:color="auto" w:fill="auto"/>
          </w:tcPr>
          <w:p w14:paraId="0088BBB5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1895AF33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 Make</w:t>
            </w:r>
          </w:p>
          <w:p w14:paraId="416F03F5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7 </w:t>
            </w:r>
          </w:p>
          <w:p w14:paraId="5AF7977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Cooking and nutrition</w:t>
            </w:r>
          </w:p>
        </w:tc>
        <w:tc>
          <w:tcPr>
            <w:tcW w:w="2349" w:type="dxa"/>
            <w:shd w:val="clear" w:color="auto" w:fill="auto"/>
          </w:tcPr>
          <w:p w14:paraId="677AC76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Select from and use a wider range of tool and equipment to perform practical tasks accurately </w:t>
            </w:r>
          </w:p>
          <w:p w14:paraId="6C41DC4A" w14:textId="77777777" w:rsidR="002F510A" w:rsidRPr="006A172E" w:rsidRDefault="002F510A" w:rsidP="00B762F2">
            <w:pPr>
              <w:pStyle w:val="Default"/>
            </w:pPr>
            <w:r w:rsidRPr="006A172E">
              <w:t xml:space="preserve">Prepare and cook a variety of predominantly savoury dishes using a range of cooking techniques  </w:t>
            </w:r>
          </w:p>
        </w:tc>
        <w:tc>
          <w:tcPr>
            <w:tcW w:w="4700" w:type="dxa"/>
            <w:shd w:val="clear" w:color="auto" w:fill="auto"/>
          </w:tcPr>
          <w:p w14:paraId="35AD0376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All children to make pizzas in small groups with the teaching assistant whilst the others complete a lesson on healthy eating – do our pizzas contain any of the food groups?</w:t>
            </w:r>
          </w:p>
          <w:p w14:paraId="496A9404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Vegetables, protein, daily, fats, sugars</w:t>
            </w:r>
          </w:p>
          <w:p w14:paraId="18BD489A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10A" w:rsidRPr="006A172E" w14:paraId="6E987A17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2DB5E281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11:30-12:45pm</w:t>
            </w:r>
          </w:p>
        </w:tc>
        <w:tc>
          <w:tcPr>
            <w:tcW w:w="1840" w:type="dxa"/>
            <w:shd w:val="clear" w:color="auto" w:fill="auto"/>
          </w:tcPr>
          <w:p w14:paraId="35BF46E8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8</w:t>
            </w:r>
          </w:p>
          <w:p w14:paraId="060FF62C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Cooking and nutrition</w:t>
            </w:r>
          </w:p>
        </w:tc>
        <w:tc>
          <w:tcPr>
            <w:tcW w:w="2349" w:type="dxa"/>
            <w:shd w:val="clear" w:color="auto" w:fill="auto"/>
          </w:tcPr>
          <w:p w14:paraId="2D6398D4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Understand seasonality, and know where and how a variety of ingredients are grown, caught, reared and processed</w:t>
            </w:r>
          </w:p>
        </w:tc>
        <w:tc>
          <w:tcPr>
            <w:tcW w:w="4700" w:type="dxa"/>
            <w:shd w:val="clear" w:color="auto" w:fill="auto"/>
          </w:tcPr>
          <w:p w14:paraId="60EAC23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Where did pizzas originate? Explain that they are Italian.</w:t>
            </w:r>
          </w:p>
          <w:p w14:paraId="292AE4CC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Where do the ingredients come from? Why do they come from different places?</w:t>
            </w:r>
          </w:p>
          <w:p w14:paraId="6D982DE3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Look at the differences in ingredients which are grown, caught, reared and processes</w:t>
            </w:r>
          </w:p>
          <w:p w14:paraId="02255E1F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Look at the Tesco eat Happy website and watch appropriate videos</w:t>
            </w:r>
          </w:p>
        </w:tc>
      </w:tr>
      <w:tr w:rsidR="002F510A" w:rsidRPr="006A172E" w14:paraId="480E798B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6A90B25A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t>1:30-3:00pm</w:t>
            </w:r>
          </w:p>
        </w:tc>
        <w:tc>
          <w:tcPr>
            <w:tcW w:w="1840" w:type="dxa"/>
            <w:shd w:val="clear" w:color="auto" w:fill="auto"/>
          </w:tcPr>
          <w:p w14:paraId="4C170A20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9 </w:t>
            </w:r>
          </w:p>
          <w:p w14:paraId="2AEC48E4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</w:t>
            </w:r>
          </w:p>
        </w:tc>
        <w:tc>
          <w:tcPr>
            <w:tcW w:w="2349" w:type="dxa"/>
            <w:shd w:val="clear" w:color="auto" w:fill="auto"/>
          </w:tcPr>
          <w:p w14:paraId="45B50F7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 their ideas and products against their own design criteria and consider the views of others to improve their work</w:t>
            </w:r>
          </w:p>
        </w:tc>
        <w:tc>
          <w:tcPr>
            <w:tcW w:w="4700" w:type="dxa"/>
            <w:shd w:val="clear" w:color="auto" w:fill="auto"/>
          </w:tcPr>
          <w:p w14:paraId="4E1E603B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Taste-testing – all children to make a pizza to taste-test and one to take home </w:t>
            </w:r>
          </w:p>
          <w:p w14:paraId="7E5E8CC6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Complete an age-appropriate evaluation sheet</w:t>
            </w:r>
          </w:p>
          <w:p w14:paraId="0C4B83DD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lastRenderedPageBreak/>
              <w:t>Initially evaluate own pizza, but after several food technology projects, evaluate with a partner/group/another class</w:t>
            </w:r>
          </w:p>
        </w:tc>
      </w:tr>
      <w:tr w:rsidR="002F510A" w:rsidRPr="006A172E" w14:paraId="44BC14FB" w14:textId="77777777" w:rsidTr="00B762F2">
        <w:trPr>
          <w:trHeight w:val="36"/>
          <w:jc w:val="center"/>
        </w:trPr>
        <w:tc>
          <w:tcPr>
            <w:tcW w:w="1613" w:type="dxa"/>
            <w:shd w:val="clear" w:color="auto" w:fill="auto"/>
          </w:tcPr>
          <w:p w14:paraId="6E59B58A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2E">
              <w:rPr>
                <w:rFonts w:ascii="Arial" w:hAnsi="Arial" w:cs="Arial"/>
                <w:b/>
                <w:sz w:val="24"/>
                <w:szCs w:val="24"/>
              </w:rPr>
              <w:lastRenderedPageBreak/>
              <w:t>3:00 – 3:30 pm</w:t>
            </w:r>
          </w:p>
        </w:tc>
        <w:tc>
          <w:tcPr>
            <w:tcW w:w="1840" w:type="dxa"/>
            <w:shd w:val="clear" w:color="auto" w:fill="auto"/>
          </w:tcPr>
          <w:p w14:paraId="02966C7E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 xml:space="preserve">10 </w:t>
            </w:r>
          </w:p>
          <w:p w14:paraId="5FCCCCE7" w14:textId="77777777" w:rsidR="002F510A" w:rsidRPr="006A172E" w:rsidRDefault="002F510A" w:rsidP="00B762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Evaluate</w:t>
            </w:r>
          </w:p>
        </w:tc>
        <w:tc>
          <w:tcPr>
            <w:tcW w:w="2349" w:type="dxa"/>
            <w:shd w:val="clear" w:color="auto" w:fill="auto"/>
          </w:tcPr>
          <w:p w14:paraId="4EDD9D6D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Understand how key events and individuals in design and technology have helped shape the world</w:t>
            </w:r>
          </w:p>
        </w:tc>
        <w:tc>
          <w:tcPr>
            <w:tcW w:w="4700" w:type="dxa"/>
            <w:shd w:val="clear" w:color="auto" w:fill="auto"/>
          </w:tcPr>
          <w:p w14:paraId="26ED3178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Jamie Oliver’s school dinner revolution</w:t>
            </w:r>
          </w:p>
          <w:p w14:paraId="748F9E62" w14:textId="77777777" w:rsidR="002F510A" w:rsidRPr="006A172E" w:rsidRDefault="002F510A" w:rsidP="00B762F2">
            <w:pPr>
              <w:rPr>
                <w:rFonts w:ascii="Arial" w:hAnsi="Arial" w:cs="Arial"/>
                <w:sz w:val="24"/>
                <w:szCs w:val="24"/>
              </w:rPr>
            </w:pPr>
            <w:r w:rsidRPr="006A172E">
              <w:rPr>
                <w:rFonts w:ascii="Arial" w:hAnsi="Arial" w:cs="Arial"/>
                <w:sz w:val="24"/>
                <w:szCs w:val="24"/>
              </w:rPr>
              <w:t>Espresso video – the pupil who campaigned for better school lunches (blog)</w:t>
            </w:r>
          </w:p>
        </w:tc>
      </w:tr>
    </w:tbl>
    <w:p w14:paraId="7E7DB2ED" w14:textId="77777777" w:rsidR="002F510A" w:rsidRPr="006A172E" w:rsidRDefault="002F510A" w:rsidP="002F510A">
      <w:pPr>
        <w:rPr>
          <w:rFonts w:ascii="Arial" w:hAnsi="Arial" w:cs="Arial"/>
          <w:sz w:val="24"/>
          <w:szCs w:val="24"/>
        </w:rPr>
      </w:pPr>
      <w:r w:rsidRPr="006A172E">
        <w:rPr>
          <w:rFonts w:ascii="Arial" w:hAnsi="Arial" w:cs="Arial"/>
          <w:sz w:val="24"/>
          <w:szCs w:val="24"/>
        </w:rPr>
        <w:t xml:space="preserve">                          </w:t>
      </w:r>
      <w:r w:rsidRPr="006A172E">
        <w:rPr>
          <w:rFonts w:ascii="Arial" w:hAnsi="Arial" w:cs="Arial"/>
          <w:b/>
          <w:sz w:val="24"/>
          <w:szCs w:val="24"/>
        </w:rPr>
        <w:t xml:space="preserve">      </w:t>
      </w:r>
    </w:p>
    <w:p w14:paraId="374634D2" w14:textId="77777777" w:rsidR="002F510A" w:rsidRPr="006A172E" w:rsidRDefault="002F510A" w:rsidP="002F510A">
      <w:pPr>
        <w:rPr>
          <w:rFonts w:ascii="Arial" w:hAnsi="Arial" w:cs="Arial"/>
          <w:sz w:val="24"/>
          <w:szCs w:val="24"/>
        </w:rPr>
      </w:pPr>
    </w:p>
    <w:sectPr w:rsidR="002F510A" w:rsidRPr="006A172E" w:rsidSect="006A172E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633"/>
    <w:multiLevelType w:val="hybridMultilevel"/>
    <w:tmpl w:val="D79C3C00"/>
    <w:lvl w:ilvl="0" w:tplc="538EDFDE">
      <w:start w:val="1"/>
      <w:numFmt w:val="decimal"/>
      <w:lvlText w:val="%1."/>
      <w:lvlJc w:val="left"/>
      <w:pPr>
        <w:ind w:left="-207" w:hanging="36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8C64981"/>
    <w:multiLevelType w:val="multilevel"/>
    <w:tmpl w:val="5AFE1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8C4332"/>
    <w:multiLevelType w:val="hybridMultilevel"/>
    <w:tmpl w:val="A0463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9B6CDE"/>
    <w:multiLevelType w:val="hybridMultilevel"/>
    <w:tmpl w:val="C45A3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9468F8"/>
    <w:multiLevelType w:val="hybridMultilevel"/>
    <w:tmpl w:val="3000B902"/>
    <w:lvl w:ilvl="0" w:tplc="7A1AA3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BF4B78"/>
    <w:multiLevelType w:val="multilevel"/>
    <w:tmpl w:val="FB36D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DE486E"/>
    <w:multiLevelType w:val="multilevel"/>
    <w:tmpl w:val="B4AA5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6D1"/>
    <w:rsid w:val="0001716C"/>
    <w:rsid w:val="00023801"/>
    <w:rsid w:val="00032D8B"/>
    <w:rsid w:val="000430FC"/>
    <w:rsid w:val="000537F5"/>
    <w:rsid w:val="000A6B2B"/>
    <w:rsid w:val="0010725B"/>
    <w:rsid w:val="001C3F1C"/>
    <w:rsid w:val="002A5BEC"/>
    <w:rsid w:val="002A678E"/>
    <w:rsid w:val="002B4B61"/>
    <w:rsid w:val="002C672E"/>
    <w:rsid w:val="002F510A"/>
    <w:rsid w:val="00357164"/>
    <w:rsid w:val="003A4068"/>
    <w:rsid w:val="00533F41"/>
    <w:rsid w:val="005566D1"/>
    <w:rsid w:val="005A2FFE"/>
    <w:rsid w:val="0067448F"/>
    <w:rsid w:val="006937A7"/>
    <w:rsid w:val="006A172E"/>
    <w:rsid w:val="00750845"/>
    <w:rsid w:val="008401A5"/>
    <w:rsid w:val="00881C86"/>
    <w:rsid w:val="008F66E4"/>
    <w:rsid w:val="00A457E3"/>
    <w:rsid w:val="00AC7435"/>
    <w:rsid w:val="00BC4C5D"/>
    <w:rsid w:val="00BD3462"/>
    <w:rsid w:val="00BF65D9"/>
    <w:rsid w:val="00EF3FF1"/>
    <w:rsid w:val="00F8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47C90"/>
  <w15:docId w15:val="{D27A644D-D37C-4A13-8E12-D3FA99773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F510A"/>
    <w:pPr>
      <w:spacing w:before="100" w:beforeAutospacing="1" w:after="100" w:afterAutospacing="1" w:line="240" w:lineRule="auto"/>
      <w:outlineLvl w:val="3"/>
    </w:pPr>
    <w:rPr>
      <w:rFonts w:ascii="Helvetica" w:eastAsia="Times New Roman" w:hAnsi="Helvetica" w:cs="Times New Roman"/>
      <w:b/>
      <w:bCs/>
      <w:color w:val="046DD3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6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566D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380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C3F1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1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F510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510A"/>
    <w:rPr>
      <w:rFonts w:ascii="Helvetica" w:eastAsia="Times New Roman" w:hAnsi="Helvetica" w:cs="Times New Roman"/>
      <w:b/>
      <w:bCs/>
      <w:color w:val="046DD3"/>
      <w:sz w:val="32"/>
      <w:szCs w:val="32"/>
      <w:lang w:eastAsia="en-GB"/>
    </w:rPr>
  </w:style>
  <w:style w:type="character" w:styleId="Strong">
    <w:name w:val="Strong"/>
    <w:basedOn w:val="DefaultParagraphFont"/>
    <w:uiPriority w:val="22"/>
    <w:qFormat/>
    <w:rsid w:val="002F510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5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9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8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s.co.uk/resource-collections/new-curriculum-2014-6412587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eathappyproject.com/resource-hub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athappyproject.com/resource-hub/" TargetMode="External"/><Relationship Id="rId11" Type="http://schemas.openxmlformats.org/officeDocument/2006/relationships/hyperlink" Target="http://www.foodafactoflife.org.u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ollections.europarchive.org/tna/20100927130941/http://food.gov.uk/healthiereating/nutritionschools/teachingtools/foodrou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imaryresources.co.uk/dandt/dandt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908FD-E41C-47B7-BD39-A2AB21E05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Ellis School</Company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SEM2016</dc:creator>
  <cp:lastModifiedBy>Moya Richardson</cp:lastModifiedBy>
  <cp:revision>16</cp:revision>
  <cp:lastPrinted>2014-11-11T16:37:00Z</cp:lastPrinted>
  <dcterms:created xsi:type="dcterms:W3CDTF">2017-09-15T10:42:00Z</dcterms:created>
  <dcterms:modified xsi:type="dcterms:W3CDTF">2025-09-22T09:35:00Z</dcterms:modified>
</cp:coreProperties>
</file>